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55" w:rsidRPr="00335A9C" w:rsidRDefault="00335A9C" w:rsidP="00292501">
      <w:pPr>
        <w:pStyle w:val="a4"/>
        <w:jc w:val="left"/>
        <w:rPr>
          <w:sz w:val="24"/>
          <w:szCs w:val="24"/>
        </w:rPr>
        <w:sectPr w:rsidR="00A36A55" w:rsidRPr="00335A9C">
          <w:type w:val="continuous"/>
          <w:pgSz w:w="12240" w:h="15840"/>
          <w:pgMar w:top="1140" w:right="1080" w:bottom="280" w:left="1080" w:header="720" w:footer="720" w:gutter="0"/>
          <w:cols w:space="720"/>
        </w:sectPr>
      </w:pPr>
      <w:r>
        <w:rPr>
          <w:sz w:val="24"/>
          <w:szCs w:val="24"/>
        </w:rPr>
        <w:t>Муниципальное бюджетное  дошкольное   образовательное  учреждение «</w:t>
      </w:r>
      <w:r w:rsidR="005331D4">
        <w:rPr>
          <w:sz w:val="24"/>
          <w:szCs w:val="24"/>
        </w:rPr>
        <w:t>Центр развития ребенка - д</w:t>
      </w:r>
      <w:r>
        <w:rPr>
          <w:sz w:val="24"/>
          <w:szCs w:val="24"/>
        </w:rPr>
        <w:t>етский сад «</w:t>
      </w:r>
      <w:proofErr w:type="spellStart"/>
      <w:r w:rsidR="005331D4">
        <w:rPr>
          <w:sz w:val="24"/>
          <w:szCs w:val="24"/>
        </w:rPr>
        <w:t>Рыбачок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 </w:t>
      </w:r>
      <w:r w:rsidR="005331D4">
        <w:rPr>
          <w:sz w:val="24"/>
          <w:szCs w:val="24"/>
        </w:rPr>
        <w:t>Зарубино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Хасанского</w:t>
      </w:r>
      <w:proofErr w:type="spellEnd"/>
      <w:r>
        <w:rPr>
          <w:sz w:val="24"/>
          <w:szCs w:val="24"/>
        </w:rPr>
        <w:t xml:space="preserve"> муниципального округа</w:t>
      </w:r>
      <w:r w:rsidR="005331D4">
        <w:rPr>
          <w:sz w:val="24"/>
          <w:szCs w:val="24"/>
        </w:rPr>
        <w:t>»</w:t>
      </w:r>
    </w:p>
    <w:p w:rsidR="00A36A55" w:rsidRPr="00292501" w:rsidRDefault="00A84C56">
      <w:pPr>
        <w:tabs>
          <w:tab w:val="left" w:pos="3917"/>
        </w:tabs>
        <w:spacing w:line="261" w:lineRule="exact"/>
        <w:ind w:left="1278"/>
        <w:rPr>
          <w:sz w:val="23"/>
        </w:rPr>
      </w:pPr>
      <w:r w:rsidRPr="00335A9C">
        <w:rPr>
          <w:color w:val="3F3F3F"/>
          <w:sz w:val="23"/>
        </w:rPr>
        <w:lastRenderedPageBreak/>
        <w:tab/>
      </w:r>
      <w:r>
        <w:rPr>
          <w:color w:val="444444"/>
          <w:w w:val="80"/>
          <w:sz w:val="23"/>
        </w:rPr>
        <w:t>аі</w:t>
      </w:r>
      <w:r w:rsidRPr="00292501">
        <w:rPr>
          <w:color w:val="444444"/>
          <w:w w:val="80"/>
          <w:sz w:val="23"/>
        </w:rPr>
        <w:t>1</w:t>
      </w:r>
      <w:r w:rsidRPr="00292501">
        <w:rPr>
          <w:color w:val="444444"/>
          <w:spacing w:val="-7"/>
          <w:sz w:val="23"/>
        </w:rPr>
        <w:t xml:space="preserve"> </w:t>
      </w:r>
      <w:r>
        <w:rPr>
          <w:color w:val="3B3B3B"/>
          <w:spacing w:val="-10"/>
          <w:sz w:val="23"/>
        </w:rPr>
        <w:t>ш</w:t>
      </w:r>
    </w:p>
    <w:p w:rsidR="00335A9C" w:rsidRDefault="00335A9C">
      <w:pPr>
        <w:pStyle w:val="a3"/>
        <w:spacing w:before="85"/>
        <w:rPr>
          <w:sz w:val="23"/>
        </w:rPr>
      </w:pPr>
      <w:r>
        <w:rPr>
          <w:sz w:val="23"/>
        </w:rPr>
        <w:t xml:space="preserve">                                                            </w:t>
      </w:r>
    </w:p>
    <w:p w:rsidR="00335A9C" w:rsidRDefault="00335A9C">
      <w:pPr>
        <w:pStyle w:val="a3"/>
        <w:spacing w:before="85"/>
        <w:rPr>
          <w:sz w:val="23"/>
        </w:rPr>
      </w:pPr>
    </w:p>
    <w:p w:rsidR="00335A9C" w:rsidRDefault="00335A9C">
      <w:pPr>
        <w:pStyle w:val="a3"/>
        <w:spacing w:before="85"/>
        <w:rPr>
          <w:sz w:val="23"/>
        </w:rPr>
      </w:pPr>
    </w:p>
    <w:p w:rsidR="00292501" w:rsidRDefault="00292501">
      <w:pPr>
        <w:pStyle w:val="a3"/>
        <w:spacing w:before="85"/>
        <w:rPr>
          <w:sz w:val="23"/>
        </w:rPr>
      </w:pPr>
    </w:p>
    <w:p w:rsidR="00A36A55" w:rsidRPr="00335A9C" w:rsidRDefault="00335A9C">
      <w:pPr>
        <w:pStyle w:val="a3"/>
        <w:spacing w:before="85"/>
        <w:rPr>
          <w:b/>
          <w:sz w:val="23"/>
        </w:rPr>
      </w:pPr>
      <w:r w:rsidRPr="00335A9C">
        <w:rPr>
          <w:b/>
          <w:sz w:val="23"/>
        </w:rPr>
        <w:t>ПРИКАЗ</w:t>
      </w:r>
    </w:p>
    <w:p w:rsidR="00A36A55" w:rsidRDefault="00335A9C">
      <w:pPr>
        <w:ind w:left="354"/>
      </w:pPr>
      <w:r>
        <w:rPr>
          <w:color w:val="414141"/>
        </w:rPr>
        <w:t xml:space="preserve"> </w:t>
      </w:r>
    </w:p>
    <w:p w:rsidR="00A36A55" w:rsidRDefault="00A36A55">
      <w:pPr>
        <w:sectPr w:rsidR="00A36A55">
          <w:type w:val="continuous"/>
          <w:pgSz w:w="12240" w:h="15840"/>
          <w:pgMar w:top="1140" w:right="1080" w:bottom="280" w:left="1080" w:header="720" w:footer="720" w:gutter="0"/>
          <w:cols w:num="2" w:space="720" w:equalWidth="0">
            <w:col w:w="3270" w:space="991"/>
            <w:col w:w="5819"/>
          </w:cols>
        </w:sectPr>
      </w:pPr>
    </w:p>
    <w:p w:rsidR="00A36A55" w:rsidRDefault="00A36A55">
      <w:pPr>
        <w:pStyle w:val="a3"/>
        <w:rPr>
          <w:sz w:val="22"/>
        </w:rPr>
      </w:pPr>
    </w:p>
    <w:p w:rsidR="00A36A55" w:rsidRPr="005331D4" w:rsidRDefault="005331D4" w:rsidP="00712186">
      <w:pPr>
        <w:pStyle w:val="a3"/>
        <w:tabs>
          <w:tab w:val="left" w:pos="8025"/>
        </w:tabs>
        <w:spacing w:before="22"/>
        <w:rPr>
          <w:sz w:val="24"/>
          <w:szCs w:val="24"/>
        </w:rPr>
      </w:pPr>
      <w:r>
        <w:rPr>
          <w:sz w:val="22"/>
        </w:rPr>
        <w:t xml:space="preserve">                </w:t>
      </w:r>
      <w:r w:rsidRPr="005331D4">
        <w:rPr>
          <w:sz w:val="24"/>
          <w:szCs w:val="24"/>
        </w:rPr>
        <w:t>30.01.2025г</w:t>
      </w:r>
      <w:r w:rsidRPr="005331D4">
        <w:rPr>
          <w:sz w:val="24"/>
          <w:szCs w:val="24"/>
        </w:rPr>
        <w:tab/>
      </w:r>
      <w:r w:rsidR="00712186" w:rsidRPr="005331D4">
        <w:rPr>
          <w:sz w:val="24"/>
          <w:szCs w:val="24"/>
        </w:rPr>
        <w:t>7/1-а</w:t>
      </w:r>
    </w:p>
    <w:p w:rsidR="00A36A55" w:rsidRDefault="00A36A55">
      <w:pPr>
        <w:pStyle w:val="a3"/>
        <w:spacing w:before="8"/>
        <w:rPr>
          <w:sz w:val="22"/>
        </w:rPr>
      </w:pPr>
    </w:p>
    <w:p w:rsidR="00A36A55" w:rsidRPr="005331D4" w:rsidRDefault="00A84C56" w:rsidP="005331D4">
      <w:pPr>
        <w:pStyle w:val="1"/>
        <w:spacing w:line="273" w:lineRule="auto"/>
        <w:ind w:left="449" w:right="299" w:firstLine="2"/>
        <w:rPr>
          <w:sz w:val="24"/>
          <w:szCs w:val="24"/>
        </w:rPr>
      </w:pPr>
      <w:r w:rsidRPr="005331D4">
        <w:rPr>
          <w:color w:val="4D4D4D"/>
          <w:spacing w:val="-10"/>
          <w:sz w:val="24"/>
          <w:szCs w:val="24"/>
        </w:rPr>
        <w:t>О</w:t>
      </w:r>
      <w:r w:rsidRPr="005331D4">
        <w:rPr>
          <w:color w:val="4D4D4D"/>
          <w:spacing w:val="-3"/>
          <w:sz w:val="24"/>
          <w:szCs w:val="24"/>
        </w:rPr>
        <w:t xml:space="preserve"> </w:t>
      </w:r>
      <w:r w:rsidRPr="005331D4">
        <w:rPr>
          <w:color w:val="444444"/>
          <w:spacing w:val="-10"/>
          <w:sz w:val="24"/>
          <w:szCs w:val="24"/>
        </w:rPr>
        <w:t>снижении</w:t>
      </w:r>
      <w:r w:rsidRPr="005331D4">
        <w:rPr>
          <w:color w:val="444444"/>
          <w:spacing w:val="-4"/>
          <w:sz w:val="24"/>
          <w:szCs w:val="24"/>
        </w:rPr>
        <w:t xml:space="preserve"> </w:t>
      </w:r>
      <w:r w:rsidRPr="005331D4">
        <w:rPr>
          <w:color w:val="424242"/>
          <w:spacing w:val="-10"/>
          <w:sz w:val="24"/>
          <w:szCs w:val="24"/>
        </w:rPr>
        <w:t>документационной</w:t>
      </w:r>
      <w:r w:rsidRPr="005331D4">
        <w:rPr>
          <w:color w:val="424242"/>
          <w:spacing w:val="-4"/>
          <w:sz w:val="24"/>
          <w:szCs w:val="24"/>
        </w:rPr>
        <w:t xml:space="preserve"> </w:t>
      </w:r>
      <w:r w:rsidRPr="005331D4">
        <w:rPr>
          <w:color w:val="4B4B4B"/>
          <w:spacing w:val="-10"/>
          <w:sz w:val="24"/>
          <w:szCs w:val="24"/>
        </w:rPr>
        <w:t xml:space="preserve">и </w:t>
      </w:r>
      <w:r w:rsidRPr="005331D4">
        <w:rPr>
          <w:color w:val="424242"/>
          <w:spacing w:val="-2"/>
          <w:sz w:val="24"/>
          <w:szCs w:val="24"/>
        </w:rPr>
        <w:t>бюрократической</w:t>
      </w:r>
      <w:r w:rsidRPr="005331D4">
        <w:rPr>
          <w:color w:val="424242"/>
          <w:spacing w:val="-8"/>
          <w:sz w:val="24"/>
          <w:szCs w:val="24"/>
        </w:rPr>
        <w:t xml:space="preserve"> </w:t>
      </w:r>
      <w:r w:rsidRPr="005331D4">
        <w:rPr>
          <w:color w:val="464646"/>
          <w:spacing w:val="-2"/>
          <w:sz w:val="24"/>
          <w:szCs w:val="24"/>
        </w:rPr>
        <w:t>нагрузки</w:t>
      </w:r>
    </w:p>
    <w:p w:rsidR="00A36A55" w:rsidRPr="005331D4" w:rsidRDefault="005331D4" w:rsidP="005331D4">
      <w:pPr>
        <w:pStyle w:val="a3"/>
        <w:tabs>
          <w:tab w:val="left" w:pos="9072"/>
          <w:tab w:val="left" w:pos="9214"/>
        </w:tabs>
        <w:spacing w:before="1" w:line="271" w:lineRule="auto"/>
        <w:ind w:left="442" w:right="2283" w:firstLine="10"/>
        <w:jc w:val="center"/>
        <w:rPr>
          <w:b/>
          <w:sz w:val="24"/>
          <w:szCs w:val="24"/>
        </w:rPr>
      </w:pPr>
      <w:r>
        <w:rPr>
          <w:b/>
          <w:color w:val="494949"/>
          <w:spacing w:val="-4"/>
          <w:sz w:val="24"/>
          <w:szCs w:val="24"/>
        </w:rPr>
        <w:t xml:space="preserve">                               </w:t>
      </w:r>
      <w:r w:rsidR="00A84C56" w:rsidRPr="005331D4">
        <w:rPr>
          <w:b/>
          <w:color w:val="494949"/>
          <w:spacing w:val="-4"/>
          <w:sz w:val="24"/>
          <w:szCs w:val="24"/>
        </w:rPr>
        <w:t xml:space="preserve">на </w:t>
      </w:r>
      <w:r w:rsidR="00A84C56" w:rsidRPr="005331D4">
        <w:rPr>
          <w:b/>
          <w:color w:val="464646"/>
          <w:spacing w:val="-4"/>
          <w:sz w:val="24"/>
          <w:szCs w:val="24"/>
        </w:rPr>
        <w:t>воспитателей</w:t>
      </w:r>
      <w:r w:rsidR="00A84C56" w:rsidRPr="005331D4">
        <w:rPr>
          <w:b/>
          <w:color w:val="464646"/>
          <w:spacing w:val="18"/>
          <w:sz w:val="24"/>
          <w:szCs w:val="24"/>
        </w:rPr>
        <w:t xml:space="preserve"> </w:t>
      </w:r>
      <w:r w:rsidR="00814AA7" w:rsidRPr="005331D4">
        <w:rPr>
          <w:b/>
          <w:color w:val="484848"/>
          <w:spacing w:val="-4"/>
          <w:sz w:val="24"/>
          <w:szCs w:val="24"/>
        </w:rPr>
        <w:t>МБДОУ «</w:t>
      </w:r>
      <w:proofErr w:type="spellStart"/>
      <w:r>
        <w:rPr>
          <w:b/>
          <w:color w:val="484848"/>
          <w:spacing w:val="-4"/>
          <w:sz w:val="24"/>
          <w:szCs w:val="24"/>
        </w:rPr>
        <w:t>Рыбачок</w:t>
      </w:r>
      <w:proofErr w:type="spellEnd"/>
      <w:r w:rsidR="00A84C56" w:rsidRPr="005331D4">
        <w:rPr>
          <w:b/>
          <w:color w:val="444444"/>
          <w:spacing w:val="-2"/>
          <w:sz w:val="24"/>
          <w:szCs w:val="24"/>
        </w:rPr>
        <w:t>»</w:t>
      </w:r>
      <w:r>
        <w:rPr>
          <w:b/>
          <w:color w:val="444444"/>
          <w:spacing w:val="-2"/>
          <w:sz w:val="24"/>
          <w:szCs w:val="24"/>
        </w:rPr>
        <w:t xml:space="preserve"> </w:t>
      </w:r>
      <w:proofErr w:type="spellStart"/>
      <w:r>
        <w:rPr>
          <w:b/>
          <w:color w:val="444444"/>
          <w:spacing w:val="-2"/>
          <w:sz w:val="24"/>
          <w:szCs w:val="24"/>
        </w:rPr>
        <w:t>пгт</w:t>
      </w:r>
      <w:proofErr w:type="spellEnd"/>
      <w:r>
        <w:rPr>
          <w:b/>
          <w:color w:val="444444"/>
          <w:spacing w:val="-2"/>
          <w:sz w:val="24"/>
          <w:szCs w:val="24"/>
        </w:rPr>
        <w:t>. Зарубино</w:t>
      </w:r>
    </w:p>
    <w:p w:rsidR="00A36A55" w:rsidRDefault="00A84C56">
      <w:pPr>
        <w:pStyle w:val="a3"/>
        <w:spacing w:before="191" w:line="298" w:lineRule="exact"/>
        <w:ind w:left="348"/>
      </w:pPr>
      <w:r>
        <w:rPr>
          <w:color w:val="464646"/>
        </w:rPr>
        <w:t>В</w:t>
      </w:r>
      <w:r>
        <w:rPr>
          <w:color w:val="464646"/>
          <w:spacing w:val="-3"/>
        </w:rPr>
        <w:t xml:space="preserve"> </w:t>
      </w:r>
      <w:r>
        <w:rPr>
          <w:color w:val="424242"/>
        </w:rPr>
        <w:t>соответствии</w:t>
      </w:r>
      <w:r>
        <w:rPr>
          <w:color w:val="424242"/>
          <w:spacing w:val="10"/>
        </w:rPr>
        <w:t xml:space="preserve"> </w:t>
      </w:r>
      <w:r>
        <w:rPr>
          <w:color w:val="4B4B4B"/>
        </w:rPr>
        <w:t>с</w:t>
      </w:r>
      <w:r>
        <w:rPr>
          <w:color w:val="4B4B4B"/>
          <w:spacing w:val="-7"/>
        </w:rPr>
        <w:t xml:space="preserve"> </w:t>
      </w:r>
      <w:r>
        <w:rPr>
          <w:color w:val="424242"/>
        </w:rPr>
        <w:t>Федеральным</w:t>
      </w:r>
      <w:r>
        <w:rPr>
          <w:color w:val="424242"/>
          <w:spacing w:val="10"/>
        </w:rPr>
        <w:t xml:space="preserve"> </w:t>
      </w:r>
      <w:r>
        <w:rPr>
          <w:color w:val="444444"/>
        </w:rPr>
        <w:t>законом</w:t>
      </w:r>
      <w:r>
        <w:rPr>
          <w:color w:val="444444"/>
          <w:spacing w:val="8"/>
        </w:rPr>
        <w:t xml:space="preserve"> </w:t>
      </w:r>
      <w:r>
        <w:rPr>
          <w:color w:val="444444"/>
        </w:rPr>
        <w:t>от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08.08.2024г.</w:t>
      </w:r>
      <w:r>
        <w:rPr>
          <w:color w:val="444444"/>
          <w:spacing w:val="10"/>
        </w:rPr>
        <w:t xml:space="preserve"> </w:t>
      </w:r>
      <w:r>
        <w:rPr>
          <w:color w:val="494949"/>
        </w:rPr>
        <w:t>№328-</w:t>
      </w:r>
      <w:r>
        <w:rPr>
          <w:color w:val="494949"/>
          <w:spacing w:val="-5"/>
        </w:rPr>
        <w:t>ФЗ</w:t>
      </w:r>
    </w:p>
    <w:p w:rsidR="00A36A55" w:rsidRDefault="00A84C56">
      <w:pPr>
        <w:pStyle w:val="a3"/>
        <w:spacing w:line="298" w:lineRule="exact"/>
        <w:ind w:left="354"/>
      </w:pPr>
      <w:r>
        <w:rPr>
          <w:color w:val="484848"/>
        </w:rPr>
        <w:t>«О</w:t>
      </w:r>
      <w:r>
        <w:rPr>
          <w:color w:val="484848"/>
          <w:spacing w:val="-7"/>
        </w:rPr>
        <w:t xml:space="preserve"> </w:t>
      </w:r>
      <w:r>
        <w:rPr>
          <w:color w:val="424242"/>
        </w:rPr>
        <w:t>внесении</w:t>
      </w:r>
      <w:r>
        <w:rPr>
          <w:color w:val="424242"/>
          <w:spacing w:val="16"/>
        </w:rPr>
        <w:t xml:space="preserve"> </w:t>
      </w:r>
      <w:r>
        <w:rPr>
          <w:color w:val="3A3A3A"/>
        </w:rPr>
        <w:t>изменений</w:t>
      </w:r>
      <w:r>
        <w:rPr>
          <w:color w:val="3A3A3A"/>
          <w:spacing w:val="14"/>
        </w:rPr>
        <w:t xml:space="preserve"> </w:t>
      </w:r>
      <w:r>
        <w:rPr>
          <w:color w:val="525252"/>
        </w:rPr>
        <w:t>в</w:t>
      </w:r>
      <w:r>
        <w:rPr>
          <w:color w:val="525252"/>
          <w:spacing w:val="-7"/>
        </w:rPr>
        <w:t xml:space="preserve"> </w:t>
      </w:r>
      <w:r>
        <w:rPr>
          <w:color w:val="444444"/>
        </w:rPr>
        <w:t>статьи</w:t>
      </w:r>
      <w:r>
        <w:rPr>
          <w:color w:val="444444"/>
          <w:spacing w:val="7"/>
        </w:rPr>
        <w:t xml:space="preserve"> </w:t>
      </w:r>
      <w:r>
        <w:rPr>
          <w:color w:val="464646"/>
        </w:rPr>
        <w:t>29</w:t>
      </w:r>
      <w:r>
        <w:rPr>
          <w:color w:val="464646"/>
          <w:spacing w:val="-3"/>
        </w:rPr>
        <w:t xml:space="preserve"> </w:t>
      </w:r>
      <w:r>
        <w:rPr>
          <w:color w:val="4B4B4B"/>
        </w:rPr>
        <w:t xml:space="preserve">и </w:t>
      </w:r>
      <w:r>
        <w:rPr>
          <w:color w:val="464646"/>
        </w:rPr>
        <w:t>47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Федерального</w:t>
      </w:r>
      <w:r>
        <w:rPr>
          <w:color w:val="464646"/>
          <w:spacing w:val="22"/>
        </w:rPr>
        <w:t xml:space="preserve"> </w:t>
      </w:r>
      <w:r>
        <w:rPr>
          <w:color w:val="424242"/>
          <w:spacing w:val="-2"/>
        </w:rPr>
        <w:t>закона</w:t>
      </w:r>
      <w:r w:rsidR="005331D4">
        <w:rPr>
          <w:color w:val="424242"/>
          <w:spacing w:val="-2"/>
        </w:rPr>
        <w:t xml:space="preserve"> </w:t>
      </w:r>
    </w:p>
    <w:p w:rsidR="00A36A55" w:rsidRDefault="00A84C56">
      <w:pPr>
        <w:pStyle w:val="a3"/>
        <w:spacing w:before="8"/>
        <w:ind w:left="354"/>
      </w:pPr>
      <w:r>
        <w:rPr>
          <w:color w:val="444444"/>
        </w:rPr>
        <w:t>«Об</w:t>
      </w:r>
      <w:r>
        <w:rPr>
          <w:color w:val="444444"/>
          <w:spacing w:val="4"/>
        </w:rPr>
        <w:t xml:space="preserve"> </w:t>
      </w:r>
      <w:r>
        <w:rPr>
          <w:color w:val="3F3F3F"/>
        </w:rPr>
        <w:t>образовании</w:t>
      </w:r>
      <w:r>
        <w:rPr>
          <w:color w:val="3F3F3F"/>
          <w:spacing w:val="13"/>
        </w:rPr>
        <w:t xml:space="preserve"> </w:t>
      </w:r>
      <w:r>
        <w:rPr>
          <w:color w:val="494949"/>
        </w:rPr>
        <w:t>в</w:t>
      </w:r>
      <w:r>
        <w:rPr>
          <w:color w:val="494949"/>
          <w:spacing w:val="-13"/>
        </w:rPr>
        <w:t xml:space="preserve"> </w:t>
      </w:r>
      <w:r>
        <w:rPr>
          <w:color w:val="424242"/>
        </w:rPr>
        <w:t>Российской</w:t>
      </w:r>
      <w:r>
        <w:rPr>
          <w:color w:val="424242"/>
          <w:spacing w:val="15"/>
        </w:rPr>
        <w:t xml:space="preserve"> </w:t>
      </w:r>
      <w:r>
        <w:rPr>
          <w:color w:val="444444"/>
        </w:rPr>
        <w:t>Федерации»,</w:t>
      </w:r>
      <w:r>
        <w:rPr>
          <w:color w:val="444444"/>
          <w:spacing w:val="14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-6"/>
        </w:rPr>
        <w:t xml:space="preserve"> </w:t>
      </w:r>
      <w:r>
        <w:rPr>
          <w:color w:val="3D3D3D"/>
        </w:rPr>
        <w:t>приказом</w:t>
      </w:r>
      <w:r>
        <w:rPr>
          <w:color w:val="3D3D3D"/>
          <w:spacing w:val="11"/>
        </w:rPr>
        <w:t xml:space="preserve"> </w:t>
      </w:r>
      <w:r>
        <w:rPr>
          <w:color w:val="494949"/>
        </w:rPr>
        <w:t>от</w:t>
      </w:r>
      <w:r>
        <w:rPr>
          <w:color w:val="494949"/>
          <w:spacing w:val="-3"/>
        </w:rPr>
        <w:t xml:space="preserve"> </w:t>
      </w:r>
      <w:r>
        <w:rPr>
          <w:color w:val="3B3B3B"/>
          <w:spacing w:val="-2"/>
        </w:rPr>
        <w:t>06.11.2024года</w:t>
      </w:r>
    </w:p>
    <w:p w:rsidR="00A36A55" w:rsidRDefault="00A84C56">
      <w:pPr>
        <w:pStyle w:val="a3"/>
        <w:spacing w:before="8" w:line="242" w:lineRule="auto"/>
        <w:ind w:left="356" w:right="272" w:hanging="1"/>
        <w:jc w:val="both"/>
      </w:pPr>
      <w:r>
        <w:rPr>
          <w:color w:val="3D3D3D"/>
        </w:rPr>
        <w:t xml:space="preserve">№779» </w:t>
      </w:r>
      <w:r>
        <w:rPr>
          <w:color w:val="494949"/>
        </w:rPr>
        <w:t xml:space="preserve">«Об </w:t>
      </w:r>
      <w:r>
        <w:rPr>
          <w:color w:val="464646"/>
        </w:rPr>
        <w:t xml:space="preserve">утверждении перечня </w:t>
      </w:r>
      <w:r>
        <w:rPr>
          <w:color w:val="444444"/>
        </w:rPr>
        <w:t xml:space="preserve">документов, </w:t>
      </w:r>
      <w:r>
        <w:rPr>
          <w:color w:val="3D3D3D"/>
        </w:rPr>
        <w:t xml:space="preserve">подготовка осуществляется </w:t>
      </w:r>
      <w:r>
        <w:rPr>
          <w:color w:val="464646"/>
        </w:rPr>
        <w:t xml:space="preserve">педагогическими </w:t>
      </w:r>
      <w:r>
        <w:rPr>
          <w:color w:val="424242"/>
        </w:rPr>
        <w:t xml:space="preserve">работниками </w:t>
      </w:r>
      <w:r>
        <w:rPr>
          <w:color w:val="464646"/>
        </w:rPr>
        <w:t xml:space="preserve">при </w:t>
      </w:r>
      <w:r>
        <w:rPr>
          <w:color w:val="3F3F3F"/>
        </w:rPr>
        <w:t xml:space="preserve">реализации </w:t>
      </w:r>
      <w:r>
        <w:rPr>
          <w:color w:val="444444"/>
        </w:rPr>
        <w:t xml:space="preserve">основных </w:t>
      </w:r>
      <w:r>
        <w:rPr>
          <w:color w:val="3F3F3F"/>
        </w:rPr>
        <w:t xml:space="preserve">общеобразовательных </w:t>
      </w:r>
      <w:r>
        <w:rPr>
          <w:color w:val="424242"/>
        </w:rPr>
        <w:t xml:space="preserve">программ, </w:t>
      </w:r>
      <w:r>
        <w:rPr>
          <w:color w:val="414141"/>
        </w:rPr>
        <w:t xml:space="preserve">образовательных </w:t>
      </w:r>
      <w:r>
        <w:rPr>
          <w:color w:val="3D3D3D"/>
        </w:rPr>
        <w:t xml:space="preserve">программ </w:t>
      </w:r>
      <w:r>
        <w:rPr>
          <w:color w:val="444444"/>
        </w:rPr>
        <w:t xml:space="preserve">среднего </w:t>
      </w:r>
      <w:r>
        <w:rPr>
          <w:color w:val="414141"/>
        </w:rPr>
        <w:t xml:space="preserve">профессионального </w:t>
      </w:r>
      <w:r>
        <w:rPr>
          <w:color w:val="3D3D3D"/>
        </w:rPr>
        <w:t>образования»</w:t>
      </w:r>
    </w:p>
    <w:p w:rsidR="005331D4" w:rsidRDefault="005331D4">
      <w:pPr>
        <w:spacing w:before="10"/>
        <w:ind w:left="622"/>
        <w:rPr>
          <w:color w:val="414141"/>
          <w:spacing w:val="-2"/>
          <w:w w:val="105"/>
          <w:sz w:val="29"/>
        </w:rPr>
      </w:pPr>
    </w:p>
    <w:p w:rsidR="00A36A55" w:rsidRDefault="00A84C56">
      <w:pPr>
        <w:spacing w:before="10"/>
        <w:ind w:left="622"/>
        <w:rPr>
          <w:sz w:val="29"/>
        </w:rPr>
      </w:pPr>
      <w:r>
        <w:rPr>
          <w:color w:val="414141"/>
          <w:spacing w:val="-2"/>
          <w:w w:val="105"/>
          <w:sz w:val="29"/>
        </w:rPr>
        <w:t>ПРИКАЗЫВАЮ:</w:t>
      </w:r>
    </w:p>
    <w:p w:rsidR="00A36A55" w:rsidRDefault="00A36A55">
      <w:pPr>
        <w:pStyle w:val="a3"/>
        <w:spacing w:before="16"/>
        <w:rPr>
          <w:sz w:val="29"/>
        </w:rPr>
      </w:pPr>
    </w:p>
    <w:p w:rsidR="00A36A55" w:rsidRDefault="00A84C56">
      <w:pPr>
        <w:pStyle w:val="a5"/>
        <w:numPr>
          <w:ilvl w:val="0"/>
          <w:numId w:val="1"/>
        </w:numPr>
        <w:tabs>
          <w:tab w:val="left" w:pos="622"/>
          <w:tab w:val="left" w:pos="1114"/>
        </w:tabs>
        <w:spacing w:line="242" w:lineRule="auto"/>
        <w:ind w:right="283" w:hanging="2"/>
        <w:jc w:val="both"/>
        <w:rPr>
          <w:color w:val="444444"/>
          <w:sz w:val="26"/>
        </w:rPr>
      </w:pPr>
      <w:r>
        <w:rPr>
          <w:color w:val="414141"/>
          <w:sz w:val="26"/>
        </w:rPr>
        <w:t>Назначить</w:t>
      </w:r>
      <w:r>
        <w:rPr>
          <w:color w:val="414141"/>
          <w:spacing w:val="40"/>
          <w:sz w:val="26"/>
        </w:rPr>
        <w:t xml:space="preserve"> </w:t>
      </w:r>
      <w:proofErr w:type="gramStart"/>
      <w:r>
        <w:rPr>
          <w:color w:val="444444"/>
          <w:sz w:val="26"/>
        </w:rPr>
        <w:t>ответственным</w:t>
      </w:r>
      <w:proofErr w:type="gramEnd"/>
      <w:r>
        <w:rPr>
          <w:color w:val="444444"/>
          <w:spacing w:val="40"/>
          <w:sz w:val="26"/>
        </w:rPr>
        <w:t xml:space="preserve"> </w:t>
      </w:r>
      <w:r w:rsidR="00814AA7">
        <w:rPr>
          <w:color w:val="424242"/>
          <w:sz w:val="26"/>
        </w:rPr>
        <w:t>старшего воспитателя</w:t>
      </w:r>
      <w:r w:rsidR="005331D4">
        <w:rPr>
          <w:color w:val="424242"/>
          <w:sz w:val="26"/>
        </w:rPr>
        <w:t>,</w:t>
      </w:r>
      <w:r w:rsidR="00814AA7">
        <w:rPr>
          <w:color w:val="424242"/>
          <w:sz w:val="26"/>
        </w:rPr>
        <w:t xml:space="preserve"> </w:t>
      </w:r>
      <w:r w:rsidR="005331D4">
        <w:rPr>
          <w:color w:val="424242"/>
          <w:sz w:val="26"/>
        </w:rPr>
        <w:t>Черноусову Светлану Владимировну,</w:t>
      </w:r>
      <w:r>
        <w:rPr>
          <w:color w:val="3D3D3D"/>
          <w:sz w:val="26"/>
        </w:rPr>
        <w:t xml:space="preserve"> </w:t>
      </w:r>
      <w:r>
        <w:rPr>
          <w:color w:val="424242"/>
          <w:sz w:val="26"/>
        </w:rPr>
        <w:t xml:space="preserve">за </w:t>
      </w:r>
      <w:r>
        <w:rPr>
          <w:color w:val="414141"/>
          <w:sz w:val="26"/>
        </w:rPr>
        <w:t xml:space="preserve">составление </w:t>
      </w:r>
      <w:r>
        <w:rPr>
          <w:color w:val="444444"/>
          <w:sz w:val="26"/>
        </w:rPr>
        <w:t xml:space="preserve">плана </w:t>
      </w:r>
      <w:r>
        <w:rPr>
          <w:color w:val="3D3D3D"/>
          <w:sz w:val="26"/>
        </w:rPr>
        <w:t xml:space="preserve">по постепенному </w:t>
      </w:r>
      <w:r>
        <w:rPr>
          <w:color w:val="424242"/>
          <w:sz w:val="26"/>
        </w:rPr>
        <w:t xml:space="preserve">переходу </w:t>
      </w:r>
      <w:r>
        <w:rPr>
          <w:color w:val="444444"/>
          <w:sz w:val="26"/>
        </w:rPr>
        <w:t xml:space="preserve">на </w:t>
      </w:r>
      <w:r>
        <w:rPr>
          <w:color w:val="414141"/>
          <w:sz w:val="26"/>
        </w:rPr>
        <w:t xml:space="preserve">снижение </w:t>
      </w:r>
      <w:r>
        <w:rPr>
          <w:color w:val="3F3F3F"/>
          <w:sz w:val="26"/>
        </w:rPr>
        <w:t xml:space="preserve">документационной нагрузки </w:t>
      </w:r>
      <w:r>
        <w:rPr>
          <w:color w:val="464646"/>
          <w:sz w:val="26"/>
        </w:rPr>
        <w:t xml:space="preserve">на </w:t>
      </w:r>
      <w:r>
        <w:rPr>
          <w:color w:val="424242"/>
          <w:sz w:val="26"/>
        </w:rPr>
        <w:t xml:space="preserve">педагогический </w:t>
      </w:r>
      <w:r>
        <w:rPr>
          <w:color w:val="3F3F3F"/>
          <w:sz w:val="26"/>
        </w:rPr>
        <w:t xml:space="preserve">состав </w:t>
      </w:r>
      <w:r>
        <w:rPr>
          <w:color w:val="464646"/>
          <w:sz w:val="26"/>
        </w:rPr>
        <w:t xml:space="preserve">учреждения </w:t>
      </w:r>
      <w:r>
        <w:rPr>
          <w:color w:val="494949"/>
          <w:sz w:val="26"/>
        </w:rPr>
        <w:t xml:space="preserve">и </w:t>
      </w:r>
      <w:r>
        <w:rPr>
          <w:color w:val="444444"/>
          <w:sz w:val="26"/>
        </w:rPr>
        <w:t xml:space="preserve">подготовку </w:t>
      </w:r>
      <w:r>
        <w:rPr>
          <w:color w:val="424242"/>
          <w:sz w:val="26"/>
        </w:rPr>
        <w:t xml:space="preserve">проекта </w:t>
      </w:r>
      <w:r>
        <w:rPr>
          <w:color w:val="484848"/>
          <w:sz w:val="26"/>
        </w:rPr>
        <w:t xml:space="preserve">новой </w:t>
      </w:r>
      <w:r>
        <w:rPr>
          <w:color w:val="424242"/>
          <w:sz w:val="26"/>
        </w:rPr>
        <w:t xml:space="preserve">должностной </w:t>
      </w:r>
      <w:r>
        <w:rPr>
          <w:color w:val="444444"/>
          <w:sz w:val="26"/>
        </w:rPr>
        <w:t>инструкции.</w:t>
      </w:r>
    </w:p>
    <w:p w:rsidR="00A36A55" w:rsidRDefault="00A84C56">
      <w:pPr>
        <w:pStyle w:val="a5"/>
        <w:numPr>
          <w:ilvl w:val="0"/>
          <w:numId w:val="1"/>
        </w:numPr>
        <w:tabs>
          <w:tab w:val="left" w:pos="1065"/>
          <w:tab w:val="left" w:pos="2665"/>
          <w:tab w:val="left" w:pos="4691"/>
          <w:tab w:val="left" w:pos="5656"/>
          <w:tab w:val="left" w:pos="7334"/>
          <w:tab w:val="left" w:pos="7702"/>
        </w:tabs>
        <w:spacing w:line="247" w:lineRule="auto"/>
        <w:ind w:right="725" w:firstLine="0"/>
        <w:rPr>
          <w:color w:val="4B4B4B"/>
          <w:sz w:val="26"/>
        </w:rPr>
      </w:pPr>
      <w:r>
        <w:rPr>
          <w:color w:val="424242"/>
          <w:spacing w:val="-2"/>
          <w:sz w:val="26"/>
        </w:rPr>
        <w:t>Ознакомить</w:t>
      </w:r>
      <w:r>
        <w:rPr>
          <w:color w:val="424242"/>
          <w:sz w:val="26"/>
        </w:rPr>
        <w:tab/>
      </w:r>
      <w:r>
        <w:rPr>
          <w:color w:val="444444"/>
          <w:spacing w:val="-2"/>
          <w:sz w:val="26"/>
        </w:rPr>
        <w:t>педагогический</w:t>
      </w:r>
      <w:r>
        <w:rPr>
          <w:color w:val="444444"/>
          <w:sz w:val="26"/>
        </w:rPr>
        <w:tab/>
      </w:r>
      <w:r>
        <w:rPr>
          <w:color w:val="464646"/>
          <w:spacing w:val="-2"/>
          <w:sz w:val="26"/>
        </w:rPr>
        <w:t>состав</w:t>
      </w:r>
      <w:r>
        <w:rPr>
          <w:color w:val="464646"/>
          <w:sz w:val="26"/>
        </w:rPr>
        <w:tab/>
      </w:r>
      <w:r>
        <w:rPr>
          <w:color w:val="424242"/>
          <w:spacing w:val="-2"/>
          <w:sz w:val="26"/>
        </w:rPr>
        <w:t>сотрудников</w:t>
      </w:r>
      <w:r>
        <w:rPr>
          <w:color w:val="424242"/>
          <w:sz w:val="26"/>
        </w:rPr>
        <w:tab/>
      </w:r>
      <w:r>
        <w:rPr>
          <w:color w:val="4B4B4B"/>
          <w:spacing w:val="-10"/>
          <w:sz w:val="26"/>
        </w:rPr>
        <w:t>с</w:t>
      </w:r>
      <w:r>
        <w:rPr>
          <w:color w:val="4B4B4B"/>
          <w:sz w:val="26"/>
        </w:rPr>
        <w:tab/>
      </w:r>
      <w:r>
        <w:rPr>
          <w:color w:val="444444"/>
          <w:spacing w:val="-4"/>
          <w:sz w:val="26"/>
        </w:rPr>
        <w:t xml:space="preserve">планируемыми </w:t>
      </w:r>
      <w:r>
        <w:rPr>
          <w:color w:val="3B3B3B"/>
          <w:sz w:val="26"/>
        </w:rPr>
        <w:t>изменениями</w:t>
      </w:r>
      <w:r>
        <w:rPr>
          <w:color w:val="3B3B3B"/>
          <w:spacing w:val="40"/>
          <w:sz w:val="26"/>
        </w:rPr>
        <w:t xml:space="preserve"> </w:t>
      </w:r>
      <w:r>
        <w:rPr>
          <w:color w:val="444444"/>
          <w:sz w:val="26"/>
        </w:rPr>
        <w:t>в должностных обязанностях.</w:t>
      </w:r>
    </w:p>
    <w:p w:rsidR="00A36A55" w:rsidRDefault="00814AA7" w:rsidP="00814AA7">
      <w:pPr>
        <w:pStyle w:val="a5"/>
        <w:numPr>
          <w:ilvl w:val="0"/>
          <w:numId w:val="1"/>
        </w:numPr>
        <w:tabs>
          <w:tab w:val="left" w:pos="622"/>
          <w:tab w:val="left" w:pos="1011"/>
          <w:tab w:val="left" w:pos="3499"/>
          <w:tab w:val="left" w:pos="5091"/>
          <w:tab w:val="left" w:pos="5973"/>
          <w:tab w:val="left" w:pos="7689"/>
          <w:tab w:val="left" w:pos="9276"/>
        </w:tabs>
        <w:spacing w:line="247" w:lineRule="auto"/>
        <w:ind w:right="681" w:hanging="5"/>
        <w:jc w:val="both"/>
        <w:rPr>
          <w:color w:val="494949"/>
          <w:sz w:val="26"/>
        </w:rPr>
      </w:pPr>
      <w:r>
        <w:rPr>
          <w:color w:val="414141"/>
          <w:spacing w:val="-2"/>
          <w:sz w:val="26"/>
        </w:rPr>
        <w:t xml:space="preserve">Подготовить </w:t>
      </w:r>
      <w:r>
        <w:rPr>
          <w:color w:val="424242"/>
          <w:sz w:val="26"/>
        </w:rPr>
        <w:t xml:space="preserve"> </w:t>
      </w:r>
      <w:r w:rsidR="00A84C56">
        <w:rPr>
          <w:color w:val="484848"/>
          <w:spacing w:val="-2"/>
          <w:sz w:val="26"/>
        </w:rPr>
        <w:t>новые</w:t>
      </w:r>
      <w:r w:rsidR="00A84C56">
        <w:rPr>
          <w:color w:val="484848"/>
          <w:sz w:val="26"/>
        </w:rPr>
        <w:tab/>
      </w:r>
      <w:r w:rsidR="00A84C56">
        <w:rPr>
          <w:color w:val="424242"/>
          <w:spacing w:val="-2"/>
          <w:sz w:val="26"/>
        </w:rPr>
        <w:t>должностные</w:t>
      </w:r>
      <w:r w:rsidR="00A84C56">
        <w:rPr>
          <w:color w:val="424242"/>
          <w:sz w:val="26"/>
        </w:rPr>
        <w:tab/>
      </w:r>
      <w:r w:rsidR="00A84C56">
        <w:rPr>
          <w:color w:val="3D3D3D"/>
          <w:spacing w:val="-2"/>
          <w:sz w:val="26"/>
        </w:rPr>
        <w:t>инструкции,</w:t>
      </w:r>
      <w:r>
        <w:rPr>
          <w:color w:val="3D3D3D"/>
          <w:spacing w:val="-2"/>
          <w:sz w:val="26"/>
        </w:rPr>
        <w:t xml:space="preserve"> </w:t>
      </w:r>
      <w:r>
        <w:rPr>
          <w:color w:val="424242"/>
          <w:spacing w:val="-10"/>
          <w:sz w:val="26"/>
        </w:rPr>
        <w:t xml:space="preserve">в </w:t>
      </w:r>
      <w:r w:rsidR="00A84C56">
        <w:rPr>
          <w:color w:val="484848"/>
          <w:sz w:val="26"/>
        </w:rPr>
        <w:t xml:space="preserve">количестве </w:t>
      </w:r>
      <w:r w:rsidR="00A84C56">
        <w:rPr>
          <w:color w:val="464646"/>
          <w:sz w:val="26"/>
        </w:rPr>
        <w:t xml:space="preserve">двух </w:t>
      </w:r>
      <w:r w:rsidR="00A84C56">
        <w:rPr>
          <w:color w:val="3D3D3D"/>
          <w:sz w:val="26"/>
        </w:rPr>
        <w:t xml:space="preserve">экземпляров </w:t>
      </w:r>
      <w:r w:rsidR="00A84C56">
        <w:rPr>
          <w:color w:val="4B4B4B"/>
          <w:sz w:val="26"/>
        </w:rPr>
        <w:t xml:space="preserve">на </w:t>
      </w:r>
      <w:r w:rsidR="00A84C56">
        <w:rPr>
          <w:color w:val="464646"/>
          <w:sz w:val="26"/>
        </w:rPr>
        <w:t xml:space="preserve">каждого </w:t>
      </w:r>
      <w:r w:rsidR="00A84C56">
        <w:rPr>
          <w:color w:val="414141"/>
          <w:sz w:val="26"/>
        </w:rPr>
        <w:t>воспитателя.</w:t>
      </w:r>
    </w:p>
    <w:p w:rsidR="00A36A55" w:rsidRDefault="00A84C56">
      <w:pPr>
        <w:pStyle w:val="a5"/>
        <w:numPr>
          <w:ilvl w:val="0"/>
          <w:numId w:val="1"/>
        </w:numPr>
        <w:tabs>
          <w:tab w:val="left" w:pos="622"/>
          <w:tab w:val="left" w:pos="1020"/>
          <w:tab w:val="left" w:pos="2230"/>
          <w:tab w:val="left" w:pos="3069"/>
          <w:tab w:val="left" w:pos="3506"/>
          <w:tab w:val="left" w:pos="3685"/>
          <w:tab w:val="left" w:pos="5069"/>
          <w:tab w:val="left" w:pos="5885"/>
          <w:tab w:val="left" w:pos="6692"/>
          <w:tab w:val="left" w:pos="7162"/>
          <w:tab w:val="left" w:pos="7600"/>
          <w:tab w:val="left" w:pos="8342"/>
          <w:tab w:val="left" w:pos="8670"/>
          <w:tab w:val="left" w:pos="8917"/>
        </w:tabs>
        <w:spacing w:line="242" w:lineRule="auto"/>
        <w:ind w:right="695" w:hanging="3"/>
        <w:rPr>
          <w:color w:val="444444"/>
          <w:sz w:val="26"/>
        </w:rPr>
      </w:pPr>
      <w:r>
        <w:rPr>
          <w:color w:val="3F3F3F"/>
          <w:spacing w:val="-2"/>
          <w:sz w:val="26"/>
        </w:rPr>
        <w:t>Ответственному</w:t>
      </w:r>
      <w:r>
        <w:rPr>
          <w:color w:val="3F3F3F"/>
          <w:sz w:val="26"/>
        </w:rPr>
        <w:tab/>
      </w:r>
      <w:r>
        <w:rPr>
          <w:color w:val="424242"/>
          <w:spacing w:val="-6"/>
          <w:sz w:val="26"/>
        </w:rPr>
        <w:t>за</w:t>
      </w:r>
      <w:r>
        <w:rPr>
          <w:color w:val="424242"/>
          <w:sz w:val="26"/>
        </w:rPr>
        <w:tab/>
      </w:r>
      <w:r>
        <w:rPr>
          <w:color w:val="3F3F3F"/>
          <w:spacing w:val="-2"/>
          <w:sz w:val="26"/>
        </w:rPr>
        <w:t>размещение</w:t>
      </w:r>
      <w:r>
        <w:rPr>
          <w:color w:val="3F3F3F"/>
          <w:sz w:val="26"/>
        </w:rPr>
        <w:tab/>
      </w:r>
      <w:r>
        <w:rPr>
          <w:color w:val="444444"/>
          <w:spacing w:val="-2"/>
          <w:sz w:val="26"/>
        </w:rPr>
        <w:t>информации</w:t>
      </w:r>
      <w:r>
        <w:rPr>
          <w:color w:val="444444"/>
          <w:sz w:val="26"/>
        </w:rPr>
        <w:tab/>
      </w:r>
      <w:r>
        <w:rPr>
          <w:color w:val="3B3B3B"/>
          <w:spacing w:val="-6"/>
          <w:sz w:val="26"/>
        </w:rPr>
        <w:t>на</w:t>
      </w:r>
      <w:r>
        <w:rPr>
          <w:color w:val="3B3B3B"/>
          <w:sz w:val="26"/>
        </w:rPr>
        <w:tab/>
      </w:r>
      <w:r>
        <w:rPr>
          <w:color w:val="3D3D3D"/>
          <w:spacing w:val="-2"/>
          <w:sz w:val="26"/>
        </w:rPr>
        <w:t>официальный</w:t>
      </w:r>
      <w:r>
        <w:rPr>
          <w:color w:val="3D3D3D"/>
          <w:sz w:val="26"/>
        </w:rPr>
        <w:tab/>
      </w:r>
      <w:r>
        <w:rPr>
          <w:color w:val="444444"/>
          <w:spacing w:val="-8"/>
          <w:sz w:val="26"/>
        </w:rPr>
        <w:t xml:space="preserve">сайт </w:t>
      </w:r>
      <w:r>
        <w:rPr>
          <w:color w:val="3F3F3F"/>
          <w:spacing w:val="-2"/>
          <w:sz w:val="26"/>
        </w:rPr>
        <w:t>учреждения,</w:t>
      </w:r>
      <w:r>
        <w:rPr>
          <w:color w:val="3F3F3F"/>
          <w:sz w:val="26"/>
        </w:rPr>
        <w:tab/>
      </w:r>
      <w:r>
        <w:rPr>
          <w:color w:val="424242"/>
          <w:spacing w:val="-2"/>
          <w:sz w:val="26"/>
        </w:rPr>
        <w:t>разместить</w:t>
      </w:r>
      <w:r>
        <w:rPr>
          <w:color w:val="424242"/>
          <w:sz w:val="26"/>
        </w:rPr>
        <w:tab/>
      </w:r>
      <w:r>
        <w:rPr>
          <w:color w:val="424242"/>
          <w:sz w:val="26"/>
        </w:rPr>
        <w:tab/>
      </w:r>
      <w:r>
        <w:rPr>
          <w:color w:val="464646"/>
          <w:spacing w:val="-2"/>
          <w:sz w:val="26"/>
        </w:rPr>
        <w:t>соответствующие</w:t>
      </w:r>
      <w:r>
        <w:rPr>
          <w:color w:val="464646"/>
          <w:sz w:val="26"/>
        </w:rPr>
        <w:tab/>
      </w:r>
      <w:r>
        <w:rPr>
          <w:color w:val="444444"/>
          <w:spacing w:val="-2"/>
          <w:sz w:val="26"/>
        </w:rPr>
        <w:t>нормативные</w:t>
      </w:r>
      <w:r>
        <w:rPr>
          <w:color w:val="444444"/>
          <w:sz w:val="26"/>
        </w:rPr>
        <w:tab/>
      </w:r>
      <w:r>
        <w:rPr>
          <w:color w:val="444444"/>
          <w:spacing w:val="-2"/>
          <w:sz w:val="26"/>
        </w:rPr>
        <w:t>акты</w:t>
      </w:r>
      <w:r>
        <w:rPr>
          <w:color w:val="444444"/>
          <w:sz w:val="26"/>
        </w:rPr>
        <w:tab/>
      </w:r>
      <w:r>
        <w:rPr>
          <w:color w:val="494949"/>
          <w:spacing w:val="-10"/>
          <w:sz w:val="26"/>
        </w:rPr>
        <w:t>в</w:t>
      </w:r>
      <w:r>
        <w:rPr>
          <w:color w:val="494949"/>
          <w:sz w:val="26"/>
        </w:rPr>
        <w:tab/>
      </w:r>
      <w:r>
        <w:rPr>
          <w:color w:val="414141"/>
          <w:spacing w:val="-5"/>
          <w:sz w:val="26"/>
        </w:rPr>
        <w:t>раздел</w:t>
      </w:r>
    </w:p>
    <w:p w:rsidR="00A36A55" w:rsidRDefault="00A84C56">
      <w:pPr>
        <w:pStyle w:val="a3"/>
        <w:tabs>
          <w:tab w:val="left" w:pos="5595"/>
        </w:tabs>
        <w:ind w:left="354"/>
      </w:pPr>
      <w:r>
        <w:rPr>
          <w:color w:val="444444"/>
        </w:rPr>
        <w:t>«Снижение</w:t>
      </w:r>
      <w:r>
        <w:rPr>
          <w:color w:val="444444"/>
          <w:spacing w:val="16"/>
        </w:rPr>
        <w:t xml:space="preserve"> </w:t>
      </w:r>
      <w:r>
        <w:rPr>
          <w:color w:val="444444"/>
        </w:rPr>
        <w:t>документационной</w:t>
      </w:r>
      <w:r>
        <w:rPr>
          <w:color w:val="444444"/>
          <w:spacing w:val="3"/>
        </w:rPr>
        <w:t xml:space="preserve"> </w:t>
      </w:r>
      <w:r>
        <w:rPr>
          <w:color w:val="505050"/>
        </w:rPr>
        <w:t>и</w:t>
      </w:r>
      <w:r>
        <w:rPr>
          <w:color w:val="505050"/>
          <w:spacing w:val="-2"/>
        </w:rPr>
        <w:t xml:space="preserve"> </w:t>
      </w:r>
      <w:r>
        <w:rPr>
          <w:color w:val="484848"/>
          <w:spacing w:val="-4"/>
        </w:rPr>
        <w:t>бюр</w:t>
      </w:r>
      <w:r w:rsidR="005331D4">
        <w:rPr>
          <w:color w:val="484848"/>
          <w:spacing w:val="-4"/>
        </w:rPr>
        <w:t>о</w:t>
      </w:r>
      <w:r>
        <w:rPr>
          <w:color w:val="484848"/>
          <w:spacing w:val="-4"/>
        </w:rPr>
        <w:t>кратической</w:t>
      </w:r>
      <w:r>
        <w:rPr>
          <w:color w:val="525252"/>
          <w:spacing w:val="-1"/>
        </w:rPr>
        <w:t xml:space="preserve"> </w:t>
      </w:r>
      <w:r>
        <w:rPr>
          <w:color w:val="3B3B3B"/>
          <w:spacing w:val="-2"/>
        </w:rPr>
        <w:t>нагрузки»</w:t>
      </w:r>
    </w:p>
    <w:p w:rsidR="00A36A55" w:rsidRDefault="00A84C56">
      <w:pPr>
        <w:pStyle w:val="a5"/>
        <w:numPr>
          <w:ilvl w:val="0"/>
          <w:numId w:val="1"/>
        </w:numPr>
        <w:tabs>
          <w:tab w:val="left" w:pos="884"/>
          <w:tab w:val="left" w:pos="4774"/>
          <w:tab w:val="left" w:pos="6152"/>
        </w:tabs>
        <w:ind w:left="884" w:hanging="264"/>
        <w:rPr>
          <w:color w:val="464646"/>
          <w:sz w:val="26"/>
        </w:rPr>
      </w:pPr>
      <w:r>
        <w:rPr>
          <w:color w:val="383838"/>
          <w:sz w:val="26"/>
        </w:rPr>
        <w:t>Контроль</w:t>
      </w:r>
      <w:r>
        <w:rPr>
          <w:color w:val="383838"/>
          <w:spacing w:val="5"/>
          <w:sz w:val="26"/>
        </w:rPr>
        <w:t xml:space="preserve"> </w:t>
      </w:r>
      <w:r>
        <w:rPr>
          <w:color w:val="444444"/>
          <w:sz w:val="26"/>
        </w:rPr>
        <w:t>за</w:t>
      </w:r>
      <w:r>
        <w:rPr>
          <w:color w:val="444444"/>
          <w:spacing w:val="-7"/>
          <w:sz w:val="26"/>
        </w:rPr>
        <w:t xml:space="preserve"> </w:t>
      </w:r>
      <w:r>
        <w:rPr>
          <w:color w:val="3D3D3D"/>
          <w:sz w:val="26"/>
        </w:rPr>
        <w:t>исполнением</w:t>
      </w:r>
      <w:r>
        <w:rPr>
          <w:color w:val="3D3D3D"/>
          <w:spacing w:val="20"/>
          <w:sz w:val="26"/>
        </w:rPr>
        <w:t xml:space="preserve"> </w:t>
      </w:r>
      <w:r>
        <w:rPr>
          <w:color w:val="464646"/>
          <w:spacing w:val="-4"/>
          <w:sz w:val="26"/>
        </w:rPr>
        <w:t>приказа оставляю за</w:t>
      </w:r>
      <w:r>
        <w:rPr>
          <w:color w:val="464646"/>
          <w:sz w:val="26"/>
        </w:rPr>
        <w:tab/>
      </w:r>
      <w:r w:rsidRPr="00A84C56">
        <w:rPr>
          <w:spacing w:val="-10"/>
          <w:sz w:val="26"/>
        </w:rPr>
        <w:t xml:space="preserve"> </w:t>
      </w:r>
      <w:r w:rsidRPr="00A84C56">
        <w:rPr>
          <w:sz w:val="26"/>
        </w:rPr>
        <w:t>с</w:t>
      </w:r>
      <w:r w:rsidRPr="00A84C56">
        <w:rPr>
          <w:spacing w:val="-2"/>
          <w:sz w:val="26"/>
        </w:rPr>
        <w:t>обой</w:t>
      </w:r>
      <w:r>
        <w:rPr>
          <w:color w:val="3F3F3F"/>
          <w:spacing w:val="-2"/>
          <w:sz w:val="26"/>
        </w:rPr>
        <w:t>.</w:t>
      </w:r>
    </w:p>
    <w:p w:rsidR="00A36A55" w:rsidRDefault="00A36A55">
      <w:pPr>
        <w:pStyle w:val="a3"/>
        <w:spacing w:before="214"/>
      </w:pPr>
    </w:p>
    <w:p w:rsidR="00672C66" w:rsidRDefault="00672C66">
      <w:pPr>
        <w:pStyle w:val="a3"/>
        <w:spacing w:before="214"/>
      </w:pPr>
    </w:p>
    <w:p w:rsidR="00672C66" w:rsidRDefault="005331D4">
      <w:pPr>
        <w:pStyle w:val="a3"/>
        <w:spacing w:before="214"/>
      </w:pPr>
      <w:r>
        <w:t xml:space="preserve">           </w:t>
      </w:r>
      <w:proofErr w:type="gramStart"/>
      <w:r w:rsidR="008B2F3F">
        <w:t xml:space="preserve">Заведующий                                                              </w:t>
      </w:r>
      <w:r>
        <w:t>Сорокина</w:t>
      </w:r>
      <w:proofErr w:type="gramEnd"/>
      <w:r>
        <w:t xml:space="preserve"> И.В.</w:t>
      </w:r>
    </w:p>
    <w:p w:rsidR="00672C66" w:rsidRDefault="00672C66">
      <w:pPr>
        <w:pStyle w:val="a3"/>
        <w:spacing w:before="214"/>
      </w:pPr>
    </w:p>
    <w:p w:rsidR="00672C66" w:rsidRDefault="00672C66">
      <w:pPr>
        <w:pStyle w:val="a3"/>
        <w:spacing w:before="214"/>
      </w:pPr>
    </w:p>
    <w:p w:rsidR="00672C66" w:rsidRDefault="00672C66">
      <w:pPr>
        <w:pStyle w:val="a3"/>
        <w:spacing w:before="214"/>
      </w:pPr>
    </w:p>
    <w:p w:rsidR="00672C66" w:rsidRDefault="00672C66">
      <w:pPr>
        <w:pStyle w:val="a3"/>
        <w:spacing w:before="214"/>
      </w:pPr>
    </w:p>
    <w:p w:rsidR="00672C66" w:rsidRDefault="00672C66">
      <w:pPr>
        <w:pStyle w:val="a3"/>
        <w:spacing w:before="214"/>
      </w:pPr>
    </w:p>
    <w:p w:rsidR="00672C66" w:rsidRPr="005C32D9" w:rsidRDefault="00672C66" w:rsidP="00672C66">
      <w:pPr>
        <w:jc w:val="right"/>
      </w:pPr>
      <w:r w:rsidRPr="005C32D9">
        <w:lastRenderedPageBreak/>
        <w:t xml:space="preserve">Приложение № 1 </w:t>
      </w:r>
    </w:p>
    <w:p w:rsidR="00672C66" w:rsidRDefault="00672C66" w:rsidP="00672C66">
      <w:pPr>
        <w:jc w:val="right"/>
      </w:pPr>
      <w:r>
        <w:t xml:space="preserve">к Приказу № 7/1-а от </w:t>
      </w:r>
      <w:r w:rsidR="005331D4">
        <w:t>30</w:t>
      </w:r>
      <w:r w:rsidRPr="005C32D9">
        <w:t xml:space="preserve"> января 2025года</w:t>
      </w:r>
    </w:p>
    <w:p w:rsidR="00672C66" w:rsidRDefault="00672C66" w:rsidP="00672C66">
      <w:pPr>
        <w:jc w:val="right"/>
      </w:pPr>
    </w:p>
    <w:p w:rsidR="00672C66" w:rsidRDefault="00672C66" w:rsidP="00672C66">
      <w:pPr>
        <w:jc w:val="right"/>
      </w:pPr>
    </w:p>
    <w:p w:rsidR="00672C66" w:rsidRDefault="00672C66" w:rsidP="00672C66">
      <w:pPr>
        <w:jc w:val="right"/>
      </w:pPr>
    </w:p>
    <w:p w:rsidR="00672C66" w:rsidRDefault="00672C66" w:rsidP="00672C66">
      <w:pPr>
        <w:jc w:val="right"/>
      </w:pPr>
    </w:p>
    <w:p w:rsidR="00672C66" w:rsidRPr="005C32D9" w:rsidRDefault="00672C66" w:rsidP="00672C66">
      <w:pPr>
        <w:jc w:val="center"/>
        <w:rPr>
          <w:b/>
        </w:rPr>
      </w:pPr>
      <w:r w:rsidRPr="005C32D9">
        <w:rPr>
          <w:b/>
        </w:rPr>
        <w:t xml:space="preserve">План мероприятий </w:t>
      </w:r>
    </w:p>
    <w:p w:rsidR="00672C66" w:rsidRPr="005C32D9" w:rsidRDefault="00672C66" w:rsidP="00672C66">
      <w:pPr>
        <w:jc w:val="center"/>
        <w:rPr>
          <w:b/>
        </w:rPr>
      </w:pPr>
      <w:r w:rsidRPr="005C32D9">
        <w:rPr>
          <w:b/>
        </w:rPr>
        <w:t>по снижению бюрократической нагрузки на педагогический работников</w:t>
      </w:r>
    </w:p>
    <w:p w:rsidR="00672C66" w:rsidRDefault="00672C66" w:rsidP="00672C66">
      <w:pPr>
        <w:jc w:val="center"/>
        <w:rPr>
          <w:b/>
        </w:rPr>
      </w:pPr>
      <w:r w:rsidRPr="005C32D9">
        <w:rPr>
          <w:b/>
        </w:rPr>
        <w:t xml:space="preserve"> МБДОУ «</w:t>
      </w:r>
      <w:proofErr w:type="spellStart"/>
      <w:r w:rsidR="005331D4">
        <w:rPr>
          <w:b/>
        </w:rPr>
        <w:t>Рыбачок</w:t>
      </w:r>
      <w:proofErr w:type="spellEnd"/>
      <w:r w:rsidRPr="005C32D9">
        <w:rPr>
          <w:b/>
        </w:rPr>
        <w:t>»</w:t>
      </w:r>
      <w:r w:rsidR="005331D4">
        <w:rPr>
          <w:b/>
        </w:rPr>
        <w:t xml:space="preserve"> </w:t>
      </w:r>
      <w:proofErr w:type="spellStart"/>
      <w:r w:rsidR="005331D4">
        <w:rPr>
          <w:b/>
        </w:rPr>
        <w:t>пгт</w:t>
      </w:r>
      <w:proofErr w:type="spellEnd"/>
      <w:r w:rsidR="005331D4">
        <w:rPr>
          <w:b/>
        </w:rPr>
        <w:t>. Зарубино</w:t>
      </w:r>
    </w:p>
    <w:p w:rsidR="00672C66" w:rsidRDefault="00672C66" w:rsidP="00672C66">
      <w:pPr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5"/>
        <w:gridCol w:w="4596"/>
        <w:gridCol w:w="1956"/>
        <w:gridCol w:w="2074"/>
      </w:tblGrid>
      <w:tr w:rsidR="00672C66" w:rsidTr="006073D2">
        <w:tc>
          <w:tcPr>
            <w:tcW w:w="945" w:type="dxa"/>
          </w:tcPr>
          <w:p w:rsidR="00672C66" w:rsidRDefault="00672C66" w:rsidP="006073D2">
            <w:pPr>
              <w:jc w:val="center"/>
            </w:pPr>
            <w:r>
              <w:t>№ п/п</w:t>
            </w:r>
          </w:p>
        </w:tc>
        <w:tc>
          <w:tcPr>
            <w:tcW w:w="4596" w:type="dxa"/>
          </w:tcPr>
          <w:p w:rsidR="00672C66" w:rsidRDefault="00672C66" w:rsidP="006073D2">
            <w:pPr>
              <w:jc w:val="center"/>
            </w:pPr>
            <w:r>
              <w:t xml:space="preserve">Перечень мероприятий </w:t>
            </w:r>
          </w:p>
        </w:tc>
        <w:tc>
          <w:tcPr>
            <w:tcW w:w="1956" w:type="dxa"/>
          </w:tcPr>
          <w:p w:rsidR="00672C66" w:rsidRDefault="00672C66" w:rsidP="006073D2">
            <w:pPr>
              <w:jc w:val="center"/>
            </w:pPr>
            <w:r>
              <w:t xml:space="preserve">Сроки </w:t>
            </w:r>
          </w:p>
        </w:tc>
        <w:tc>
          <w:tcPr>
            <w:tcW w:w="2074" w:type="dxa"/>
          </w:tcPr>
          <w:p w:rsidR="00672C66" w:rsidRDefault="00672C66" w:rsidP="006073D2">
            <w:pPr>
              <w:jc w:val="center"/>
            </w:pPr>
            <w:r>
              <w:t xml:space="preserve">Ответственный </w:t>
            </w:r>
          </w:p>
        </w:tc>
      </w:tr>
      <w:tr w:rsidR="00672C66" w:rsidTr="006073D2">
        <w:tc>
          <w:tcPr>
            <w:tcW w:w="945" w:type="dxa"/>
          </w:tcPr>
          <w:p w:rsidR="00672C66" w:rsidRDefault="00672C66" w:rsidP="006073D2">
            <w:pPr>
              <w:jc w:val="center"/>
            </w:pPr>
            <w:r>
              <w:t>1</w:t>
            </w:r>
          </w:p>
        </w:tc>
        <w:tc>
          <w:tcPr>
            <w:tcW w:w="4596" w:type="dxa"/>
          </w:tcPr>
          <w:p w:rsidR="00672C66" w:rsidRDefault="00672C66" w:rsidP="006073D2">
            <w:pPr>
              <w:jc w:val="center"/>
            </w:pPr>
            <w:r>
              <w:t>Заседание педагогического совета по вопросу снижения документационной нагрузки педагогических работников ДОУ</w:t>
            </w:r>
          </w:p>
        </w:tc>
        <w:tc>
          <w:tcPr>
            <w:tcW w:w="1956" w:type="dxa"/>
          </w:tcPr>
          <w:p w:rsidR="00672C66" w:rsidRDefault="00672C66" w:rsidP="006073D2">
            <w:pPr>
              <w:jc w:val="center"/>
            </w:pPr>
            <w:r>
              <w:t>Февраль 2025</w:t>
            </w:r>
          </w:p>
        </w:tc>
        <w:tc>
          <w:tcPr>
            <w:tcW w:w="2074" w:type="dxa"/>
          </w:tcPr>
          <w:p w:rsidR="00672C66" w:rsidRDefault="00672C66" w:rsidP="006073D2">
            <w:pPr>
              <w:jc w:val="center"/>
            </w:pPr>
            <w:r>
              <w:t xml:space="preserve">Заведующий </w:t>
            </w:r>
          </w:p>
        </w:tc>
      </w:tr>
      <w:tr w:rsidR="00672C66" w:rsidTr="006073D2">
        <w:tc>
          <w:tcPr>
            <w:tcW w:w="945" w:type="dxa"/>
          </w:tcPr>
          <w:p w:rsidR="00672C66" w:rsidRDefault="00672C66" w:rsidP="006073D2">
            <w:pPr>
              <w:jc w:val="center"/>
            </w:pPr>
            <w:r>
              <w:t>2</w:t>
            </w:r>
          </w:p>
        </w:tc>
        <w:tc>
          <w:tcPr>
            <w:tcW w:w="4596" w:type="dxa"/>
          </w:tcPr>
          <w:p w:rsidR="00672C66" w:rsidRDefault="00672C66" w:rsidP="006073D2">
            <w:pPr>
              <w:jc w:val="center"/>
            </w:pPr>
            <w:r>
              <w:t>Анализ нормативных правовых актов, связанных с трудовой деятельностью воспитателя и их актуализация в части реализации требований установленных ч.6, ч.6.1, ч.6.2 ст. 47 Федерального закона «Об образовании в РФ»</w:t>
            </w:r>
          </w:p>
        </w:tc>
        <w:tc>
          <w:tcPr>
            <w:tcW w:w="1956" w:type="dxa"/>
          </w:tcPr>
          <w:p w:rsidR="00672C66" w:rsidRDefault="00672C66" w:rsidP="006073D2">
            <w:pPr>
              <w:jc w:val="center"/>
            </w:pPr>
            <w:r>
              <w:t>Февраль 2025</w:t>
            </w:r>
          </w:p>
        </w:tc>
        <w:tc>
          <w:tcPr>
            <w:tcW w:w="2074" w:type="dxa"/>
          </w:tcPr>
          <w:p w:rsidR="00672C66" w:rsidRDefault="00672C66" w:rsidP="006073D2">
            <w:pPr>
              <w:jc w:val="center"/>
            </w:pPr>
            <w:r>
              <w:t>Заведующий</w:t>
            </w:r>
          </w:p>
          <w:p w:rsidR="00672C66" w:rsidRDefault="00672C66" w:rsidP="006073D2">
            <w:pPr>
              <w:jc w:val="center"/>
            </w:pPr>
            <w:r>
              <w:t>Старший воспитатель</w:t>
            </w:r>
          </w:p>
        </w:tc>
      </w:tr>
      <w:tr w:rsidR="00672C66" w:rsidTr="006073D2">
        <w:tc>
          <w:tcPr>
            <w:tcW w:w="945" w:type="dxa"/>
          </w:tcPr>
          <w:p w:rsidR="00672C66" w:rsidRDefault="00672C66" w:rsidP="006073D2">
            <w:pPr>
              <w:jc w:val="center"/>
            </w:pPr>
            <w:r>
              <w:t>3</w:t>
            </w:r>
          </w:p>
        </w:tc>
        <w:tc>
          <w:tcPr>
            <w:tcW w:w="4596" w:type="dxa"/>
          </w:tcPr>
          <w:p w:rsidR="00672C66" w:rsidRDefault="00672C66" w:rsidP="006073D2">
            <w:pPr>
              <w:jc w:val="center"/>
            </w:pPr>
            <w:r>
              <w:t xml:space="preserve">Внесение изменений в должностные инструкции с учетом положений следующих нормативных правовых актов: Федерального закона «Об образовании в Российской Федерации» (ст. 46, 47);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21.07.2022 № 582; приказа Минтруда России от 18.10.2013 № 544н (</w:t>
            </w:r>
            <w:proofErr w:type="spellStart"/>
            <w:r>
              <w:t>профстандарт</w:t>
            </w:r>
            <w:proofErr w:type="spellEnd"/>
            <w:r>
      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(воспитатель)»  и (или) приказа </w:t>
            </w:r>
            <w:proofErr w:type="spellStart"/>
            <w:r>
              <w:t>Минздравразвития</w:t>
            </w:r>
            <w:proofErr w:type="spellEnd"/>
            <w:r>
              <w:t xml:space="preserve"> РФ от 26.08.2010 № 761н (ЕКС) </w:t>
            </w:r>
          </w:p>
        </w:tc>
        <w:tc>
          <w:tcPr>
            <w:tcW w:w="1956" w:type="dxa"/>
          </w:tcPr>
          <w:p w:rsidR="00672C66" w:rsidRDefault="00672C66" w:rsidP="006073D2">
            <w:pPr>
              <w:jc w:val="center"/>
            </w:pPr>
            <w:r>
              <w:t>Февраль-март 2025</w:t>
            </w:r>
          </w:p>
        </w:tc>
        <w:tc>
          <w:tcPr>
            <w:tcW w:w="2074" w:type="dxa"/>
          </w:tcPr>
          <w:p w:rsidR="00672C66" w:rsidRDefault="00672C66" w:rsidP="006073D2">
            <w:pPr>
              <w:jc w:val="center"/>
            </w:pPr>
            <w:r>
              <w:t>Заведующий</w:t>
            </w:r>
          </w:p>
          <w:p w:rsidR="00672C66" w:rsidRDefault="00672C66" w:rsidP="006073D2">
            <w:pPr>
              <w:jc w:val="center"/>
            </w:pPr>
            <w:r>
              <w:t xml:space="preserve">Старший воспитатель </w:t>
            </w:r>
          </w:p>
        </w:tc>
      </w:tr>
      <w:tr w:rsidR="00672C66" w:rsidTr="006073D2">
        <w:tc>
          <w:tcPr>
            <w:tcW w:w="945" w:type="dxa"/>
          </w:tcPr>
          <w:p w:rsidR="00672C66" w:rsidRDefault="00672C66" w:rsidP="006073D2">
            <w:pPr>
              <w:jc w:val="center"/>
            </w:pPr>
            <w:r>
              <w:t>4</w:t>
            </w:r>
          </w:p>
        </w:tc>
        <w:tc>
          <w:tcPr>
            <w:tcW w:w="4596" w:type="dxa"/>
          </w:tcPr>
          <w:p w:rsidR="00672C66" w:rsidRDefault="00672C66" w:rsidP="006073D2">
            <w:pPr>
              <w:jc w:val="center"/>
            </w:pPr>
            <w:r>
              <w:t>Размещение информации на официальном сайте ДОУ реализации федерального законодательства</w:t>
            </w:r>
          </w:p>
        </w:tc>
        <w:tc>
          <w:tcPr>
            <w:tcW w:w="1956" w:type="dxa"/>
          </w:tcPr>
          <w:p w:rsidR="00672C66" w:rsidRDefault="00672C66" w:rsidP="006073D2">
            <w:pPr>
              <w:jc w:val="center"/>
            </w:pPr>
            <w:r>
              <w:t>Февраль-март 2025</w:t>
            </w:r>
          </w:p>
        </w:tc>
        <w:tc>
          <w:tcPr>
            <w:tcW w:w="2074" w:type="dxa"/>
          </w:tcPr>
          <w:p w:rsidR="00672C66" w:rsidRDefault="00672C66" w:rsidP="006073D2">
            <w:pPr>
              <w:jc w:val="center"/>
            </w:pPr>
            <w:r>
              <w:t xml:space="preserve">Ответственный за сайт </w:t>
            </w:r>
          </w:p>
        </w:tc>
      </w:tr>
      <w:tr w:rsidR="00672C66" w:rsidTr="006073D2">
        <w:tc>
          <w:tcPr>
            <w:tcW w:w="945" w:type="dxa"/>
          </w:tcPr>
          <w:p w:rsidR="00672C66" w:rsidRDefault="00672C66" w:rsidP="006073D2">
            <w:pPr>
              <w:jc w:val="center"/>
            </w:pPr>
            <w:r>
              <w:t>5</w:t>
            </w:r>
          </w:p>
        </w:tc>
        <w:tc>
          <w:tcPr>
            <w:tcW w:w="4596" w:type="dxa"/>
          </w:tcPr>
          <w:p w:rsidR="00672C66" w:rsidRDefault="00672C66" w:rsidP="006073D2">
            <w:pPr>
              <w:jc w:val="center"/>
            </w:pPr>
            <w:r>
              <w:t>Внесение изменений в НЛА ДОУ (должностные инструкции, должностные обязанности, Правила внутреннего распорядка)</w:t>
            </w:r>
          </w:p>
        </w:tc>
        <w:tc>
          <w:tcPr>
            <w:tcW w:w="1956" w:type="dxa"/>
          </w:tcPr>
          <w:p w:rsidR="00672C66" w:rsidRDefault="00672C66" w:rsidP="006073D2">
            <w:pPr>
              <w:jc w:val="center"/>
            </w:pPr>
            <w:r>
              <w:t>Февраль – март 2025</w:t>
            </w:r>
          </w:p>
        </w:tc>
        <w:tc>
          <w:tcPr>
            <w:tcW w:w="2074" w:type="dxa"/>
          </w:tcPr>
          <w:p w:rsidR="00672C66" w:rsidRDefault="00672C66" w:rsidP="006073D2">
            <w:pPr>
              <w:jc w:val="center"/>
            </w:pPr>
            <w:r>
              <w:t xml:space="preserve">Заведующий </w:t>
            </w:r>
          </w:p>
        </w:tc>
      </w:tr>
    </w:tbl>
    <w:p w:rsidR="00A36A55" w:rsidRDefault="00A36A55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</w:p>
    <w:p w:rsidR="0096687C" w:rsidRDefault="0096687C">
      <w:pPr>
        <w:tabs>
          <w:tab w:val="left" w:pos="7262"/>
        </w:tabs>
        <w:spacing w:before="1"/>
        <w:ind w:left="407"/>
        <w:jc w:val="both"/>
      </w:pPr>
      <w:bookmarkStart w:id="0" w:name="_GoBack"/>
      <w:bookmarkEnd w:id="0"/>
    </w:p>
    <w:p w:rsidR="0096687C" w:rsidRDefault="0096687C">
      <w:pPr>
        <w:tabs>
          <w:tab w:val="left" w:pos="7262"/>
        </w:tabs>
        <w:spacing w:before="1"/>
        <w:ind w:left="407"/>
        <w:jc w:val="both"/>
      </w:pPr>
      <w:r>
        <w:rPr>
          <w:noProof/>
          <w:lang w:eastAsia="ru-RU"/>
        </w:rPr>
        <w:drawing>
          <wp:inline distT="0" distB="0" distL="0" distR="0">
            <wp:extent cx="6400800" cy="8808944"/>
            <wp:effectExtent l="0" t="0" r="0" b="0"/>
            <wp:docPr id="2" name="Рисунок 2" descr="C:\Users\Краскино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80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87C">
      <w:type w:val="continuous"/>
      <w:pgSz w:w="12240" w:h="15840"/>
      <w:pgMar w:top="114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139" w:rsidRDefault="00815139" w:rsidP="005331D4">
      <w:r>
        <w:separator/>
      </w:r>
    </w:p>
  </w:endnote>
  <w:endnote w:type="continuationSeparator" w:id="0">
    <w:p w:rsidR="00815139" w:rsidRDefault="00815139" w:rsidP="0053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139" w:rsidRDefault="00815139" w:rsidP="005331D4">
      <w:r>
        <w:separator/>
      </w:r>
    </w:p>
  </w:footnote>
  <w:footnote w:type="continuationSeparator" w:id="0">
    <w:p w:rsidR="00815139" w:rsidRDefault="00815139" w:rsidP="00533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396F"/>
    <w:multiLevelType w:val="hybridMultilevel"/>
    <w:tmpl w:val="0766248A"/>
    <w:lvl w:ilvl="0" w:tplc="39D40C42">
      <w:start w:val="1"/>
      <w:numFmt w:val="decimal"/>
      <w:lvlText w:val="%1."/>
      <w:lvlJc w:val="left"/>
      <w:pPr>
        <w:ind w:left="622" w:hanging="49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93E5D34">
      <w:numFmt w:val="bullet"/>
      <w:lvlText w:val="•"/>
      <w:lvlJc w:val="left"/>
      <w:pPr>
        <w:ind w:left="1566" w:hanging="496"/>
      </w:pPr>
      <w:rPr>
        <w:rFonts w:hint="default"/>
        <w:lang w:val="ru-RU" w:eastAsia="en-US" w:bidi="ar-SA"/>
      </w:rPr>
    </w:lvl>
    <w:lvl w:ilvl="2" w:tplc="EA6A929E">
      <w:numFmt w:val="bullet"/>
      <w:lvlText w:val="•"/>
      <w:lvlJc w:val="left"/>
      <w:pPr>
        <w:ind w:left="2512" w:hanging="496"/>
      </w:pPr>
      <w:rPr>
        <w:rFonts w:hint="default"/>
        <w:lang w:val="ru-RU" w:eastAsia="en-US" w:bidi="ar-SA"/>
      </w:rPr>
    </w:lvl>
    <w:lvl w:ilvl="3" w:tplc="3320D7F4">
      <w:numFmt w:val="bullet"/>
      <w:lvlText w:val="•"/>
      <w:lvlJc w:val="left"/>
      <w:pPr>
        <w:ind w:left="3458" w:hanging="496"/>
      </w:pPr>
      <w:rPr>
        <w:rFonts w:hint="default"/>
        <w:lang w:val="ru-RU" w:eastAsia="en-US" w:bidi="ar-SA"/>
      </w:rPr>
    </w:lvl>
    <w:lvl w:ilvl="4" w:tplc="426CBECC">
      <w:numFmt w:val="bullet"/>
      <w:lvlText w:val="•"/>
      <w:lvlJc w:val="left"/>
      <w:pPr>
        <w:ind w:left="4404" w:hanging="496"/>
      </w:pPr>
      <w:rPr>
        <w:rFonts w:hint="default"/>
        <w:lang w:val="ru-RU" w:eastAsia="en-US" w:bidi="ar-SA"/>
      </w:rPr>
    </w:lvl>
    <w:lvl w:ilvl="5" w:tplc="431862F0">
      <w:numFmt w:val="bullet"/>
      <w:lvlText w:val="•"/>
      <w:lvlJc w:val="left"/>
      <w:pPr>
        <w:ind w:left="5350" w:hanging="496"/>
      </w:pPr>
      <w:rPr>
        <w:rFonts w:hint="default"/>
        <w:lang w:val="ru-RU" w:eastAsia="en-US" w:bidi="ar-SA"/>
      </w:rPr>
    </w:lvl>
    <w:lvl w:ilvl="6" w:tplc="13C61072">
      <w:numFmt w:val="bullet"/>
      <w:lvlText w:val="•"/>
      <w:lvlJc w:val="left"/>
      <w:pPr>
        <w:ind w:left="6296" w:hanging="496"/>
      </w:pPr>
      <w:rPr>
        <w:rFonts w:hint="default"/>
        <w:lang w:val="ru-RU" w:eastAsia="en-US" w:bidi="ar-SA"/>
      </w:rPr>
    </w:lvl>
    <w:lvl w:ilvl="7" w:tplc="4C663CE8">
      <w:numFmt w:val="bullet"/>
      <w:lvlText w:val="•"/>
      <w:lvlJc w:val="left"/>
      <w:pPr>
        <w:ind w:left="7242" w:hanging="496"/>
      </w:pPr>
      <w:rPr>
        <w:rFonts w:hint="default"/>
        <w:lang w:val="ru-RU" w:eastAsia="en-US" w:bidi="ar-SA"/>
      </w:rPr>
    </w:lvl>
    <w:lvl w:ilvl="8" w:tplc="2098B314">
      <w:numFmt w:val="bullet"/>
      <w:lvlText w:val="•"/>
      <w:lvlJc w:val="left"/>
      <w:pPr>
        <w:ind w:left="8188" w:hanging="4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36A55"/>
    <w:rsid w:val="00292501"/>
    <w:rsid w:val="00335A9C"/>
    <w:rsid w:val="005331D4"/>
    <w:rsid w:val="00672C66"/>
    <w:rsid w:val="00712186"/>
    <w:rsid w:val="00814AA7"/>
    <w:rsid w:val="00815139"/>
    <w:rsid w:val="008B2F3F"/>
    <w:rsid w:val="0096687C"/>
    <w:rsid w:val="00A36A55"/>
    <w:rsid w:val="00A84C56"/>
    <w:rsid w:val="00B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line="362" w:lineRule="exact"/>
      <w:ind w:left="479" w:right="1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622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84C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C56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672C6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5331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31D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331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31D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9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line="362" w:lineRule="exact"/>
      <w:ind w:left="479" w:right="1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pPr>
      <w:ind w:left="622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84C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C56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59"/>
    <w:rsid w:val="00672C66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5331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31D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331D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331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10</cp:revision>
  <cp:lastPrinted>2025-07-01T00:07:00Z</cp:lastPrinted>
  <dcterms:created xsi:type="dcterms:W3CDTF">2025-06-30T01:28:00Z</dcterms:created>
  <dcterms:modified xsi:type="dcterms:W3CDTF">2025-07-01T00:11:00Z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LastSaved">
    <vt:filetime>2025-06-30T00:00:00Z</vt:filetime>
  </property>
</Properties>
</file>