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D6" w:rsidRDefault="00B00DD6">
      <w:bookmarkStart w:id="0" w:name="_GoBack"/>
      <w:bookmarkEnd w:id="0"/>
    </w:p>
    <w:tbl>
      <w:tblPr>
        <w:tblStyle w:val="a3"/>
        <w:tblW w:w="1119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812"/>
      </w:tblGrid>
      <w:tr w:rsidR="00B00DD6" w:rsidTr="009725A7">
        <w:tc>
          <w:tcPr>
            <w:tcW w:w="5387" w:type="dxa"/>
          </w:tcPr>
          <w:p w:rsidR="00B00DD6" w:rsidRPr="00467BD7" w:rsidRDefault="00B00DD6" w:rsidP="009725A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B8481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ПРИНЯТО:                                                                        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>на  Педагогическом совете                                                      МКДОУ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Рыбачок</w:t>
            </w:r>
            <w:proofErr w:type="spellEnd"/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пгт</w:t>
            </w:r>
            <w:proofErr w:type="spellEnd"/>
            <w:r w:rsidRPr="00467BD7">
              <w:rPr>
                <w:rFonts w:ascii="Times New Roman" w:hAnsi="Times New Roman" w:cs="Times New Roman"/>
                <w:sz w:val="28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Зарубино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                               </w:t>
            </w:r>
          </w:p>
          <w:p w:rsidR="00B00DD6" w:rsidRPr="00D3542E" w:rsidRDefault="00B00DD6" w:rsidP="00B00DD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Протокол № 1 от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28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>.08.2020 г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812" w:type="dxa"/>
          </w:tcPr>
          <w:p w:rsidR="00B00DD6" w:rsidRPr="00B84819" w:rsidRDefault="00B00DD6" w:rsidP="0097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819">
              <w:rPr>
                <w:rFonts w:ascii="Times New Roman" w:hAnsi="Times New Roman" w:cs="Times New Roman"/>
                <w:b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АЮ</w:t>
            </w:r>
            <w:r w:rsidRPr="00B848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                                                       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МКДОУ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Рыбачок</w:t>
            </w:r>
            <w:proofErr w:type="spellEnd"/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Зарубино</w:t>
            </w:r>
          </w:p>
          <w:p w:rsidR="00B00DD6" w:rsidRPr="00B84819" w:rsidRDefault="00B00DD6" w:rsidP="0097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Сорокина И.В.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00DD6" w:rsidRPr="00B84819" w:rsidRDefault="00B00DD6" w:rsidP="00972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DD6" w:rsidTr="009725A7">
        <w:tc>
          <w:tcPr>
            <w:tcW w:w="5387" w:type="dxa"/>
          </w:tcPr>
          <w:p w:rsidR="00B00DD6" w:rsidRDefault="00B00DD6" w:rsidP="00972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B00DD6" w:rsidRPr="00B84819" w:rsidRDefault="00B00DD6" w:rsidP="00B00D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D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  <w:r w:rsidRPr="00B00D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00D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   2020 г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B848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</w:p>
        </w:tc>
      </w:tr>
    </w:tbl>
    <w:p w:rsidR="00B00DD6" w:rsidRDefault="00B00DD6" w:rsidP="00B00DD6"/>
    <w:p w:rsidR="00B00DD6" w:rsidRDefault="00B00DD6" w:rsidP="00B00DD6"/>
    <w:p w:rsidR="00B00DD6" w:rsidRDefault="00B00DD6" w:rsidP="00B00DD6"/>
    <w:p w:rsidR="00B00DD6" w:rsidRDefault="00B00DD6" w:rsidP="00B00DD6"/>
    <w:p w:rsidR="00B00DD6" w:rsidRDefault="00B00DD6" w:rsidP="00B00DD6"/>
    <w:p w:rsidR="00B00DD6" w:rsidRDefault="00B00DD6" w:rsidP="00B00DD6"/>
    <w:p w:rsidR="00B00DD6" w:rsidRDefault="00B00DD6" w:rsidP="00B00DD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00DD6" w:rsidRPr="00467BD7" w:rsidRDefault="00B00DD6" w:rsidP="00B00DD6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</w:pPr>
      <w:r w:rsidRPr="00B84819">
        <w:rPr>
          <w:rFonts w:ascii="Times New Roman" w:hAnsi="Times New Roman" w:cs="Times New Roman"/>
          <w:b/>
          <w:sz w:val="28"/>
          <w:szCs w:val="24"/>
        </w:rPr>
        <w:t>ПОРЯДОК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</w:t>
      </w:r>
      <w:r w:rsidRP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о формах, периодичности и порядке текущего контроля успеваемости и промежуточной аттестации воспитанников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                                                           </w:t>
      </w:r>
      <w:r w:rsidRP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>Рыбачок</w:t>
      </w:r>
      <w:proofErr w:type="spellEnd"/>
      <w:r w:rsidRP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>пгт</w:t>
      </w:r>
      <w:proofErr w:type="spellEnd"/>
      <w:r w:rsidRP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>Зарубино</w:t>
      </w:r>
    </w:p>
    <w:p w:rsidR="00B00DD6" w:rsidRDefault="00B00DD6" w:rsidP="00B00DD6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Default="00B00DD6"/>
    <w:p w:rsidR="00B00DD6" w:rsidRPr="00467BD7" w:rsidRDefault="00B00DD6" w:rsidP="00B00D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положение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7BD7">
        <w:rPr>
          <w:rFonts w:ascii="Times New Roman" w:eastAsia="Times New Roman" w:hAnsi="Times New Roman" w:cs="Times New Roman"/>
          <w:sz w:val="24"/>
          <w:szCs w:val="24"/>
        </w:rPr>
        <w:t>1.1.Настоящее Положение о формах, периодичности, порядке диагностики образовательной деятельности воспитанников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ДОУ «Детский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«Буратино</w:t>
      </w:r>
      <w:r w:rsidRPr="00467BD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Барабаш</w:t>
      </w:r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Федерации  от 17 октября 2013 г. № 1155, Уставом ДОУ.</w:t>
      </w:r>
      <w:proofErr w:type="gramEnd"/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1.2.Настоящее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1.3.Диагностика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1.4. Настоящее Положение является локальным нормативным актом, регламентирующим деятельность ДОУ.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1.5.Срок данного положения не ограничен. Положение действует до принятия нового.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0DD6" w:rsidRPr="006D1A4D" w:rsidRDefault="00B00DD6" w:rsidP="00B00DD6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диагностики образовательной деятельности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2.1. Целью проведения диагностики является оптимизация образовательной деятельности ДОУ.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2.2.Задачи:</w:t>
      </w:r>
    </w:p>
    <w:p w:rsidR="00B00DD6" w:rsidRPr="006D1A4D" w:rsidRDefault="00B00DD6" w:rsidP="00B00DD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проанализировать оценку качества образовательной деятельности детьми по 5 образовательным областям;</w:t>
      </w:r>
    </w:p>
    <w:p w:rsidR="00B00DD6" w:rsidRPr="006D1A4D" w:rsidRDefault="00B00DD6" w:rsidP="00B00DD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оценить качество образовательной деятельности ДОУ;</w:t>
      </w:r>
    </w:p>
    <w:p w:rsidR="00B00DD6" w:rsidRPr="006D1A4D" w:rsidRDefault="00B00DD6" w:rsidP="00B00DD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2.3.Направлениями диагностики могут быть: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реализация примерных основных образовательных программ и парциальных программ;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уровень физического и психологического развития воспитанников;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состояния здоровья дошкольников;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адаптация вновь прибывших детей к условиям детского сада;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готовность детей подготовительной группы к школе;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эмоциональное благополучие воспитанников в ДОУ;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развитие инновационных процессов и влияние их на повышение качества работы ДОУ;</w:t>
      </w:r>
    </w:p>
    <w:p w:rsidR="00B00DD6" w:rsidRPr="006D1A4D" w:rsidRDefault="00B00DD6" w:rsidP="00B00DD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удовлетворённость родителей качеством предоставляемых ДОУ услуг.</w:t>
      </w:r>
    </w:p>
    <w:p w:rsidR="00B00DD6" w:rsidRPr="006D1A4D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получения образования и формы обучения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3.1. В Российской Федерации образование может быть получено в организациях:</w:t>
      </w:r>
    </w:p>
    <w:p w:rsidR="00B00DD6" w:rsidRPr="00467BD7" w:rsidRDefault="00B00DD6" w:rsidP="00B00DD6">
      <w:pPr>
        <w:numPr>
          <w:ilvl w:val="0"/>
          <w:numId w:val="2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7BD7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proofErr w:type="gramEnd"/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 Формы получения образования и формы </w:t>
      </w:r>
      <w:proofErr w:type="gramStart"/>
      <w:r w:rsidRPr="00467BD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467BD7">
        <w:rPr>
          <w:rFonts w:ascii="Times New Roman" w:eastAsia="Times New Roman" w:hAnsi="Times New Roman" w:cs="Times New Roman"/>
          <w:sz w:val="24"/>
          <w:szCs w:val="24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3.4.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0DD6" w:rsidRPr="006D1A4D" w:rsidRDefault="00B00DD6" w:rsidP="00B00DD6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Компетенция, права, обязанности и ответственность образовательной организации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4.1. К компетенции дошкольного образовательного учреждения в установленной сфере деятельности относятся:</w:t>
      </w:r>
    </w:p>
    <w:p w:rsidR="00B00DD6" w:rsidRPr="00467BD7" w:rsidRDefault="00B00DD6" w:rsidP="00B00D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осуществление диагностики образовательной деятельности;</w:t>
      </w:r>
    </w:p>
    <w:p w:rsidR="00B00DD6" w:rsidRPr="00467BD7" w:rsidRDefault="00B00DD6" w:rsidP="00B00D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установление их форм, периодичности и порядка проведения.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диагностики образовательной деятельности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5.1.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5.2. Результаты диагностики образовательной деятельности могут использоваться исключительно для решения следующих образовательных задач:</w:t>
      </w:r>
    </w:p>
    <w:p w:rsidR="00B00DD6" w:rsidRPr="006D1A4D" w:rsidRDefault="00B00DD6" w:rsidP="00B00DD6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</w:p>
    <w:p w:rsidR="00B00DD6" w:rsidRPr="006D1A4D" w:rsidRDefault="00B00DD6" w:rsidP="00B00DD6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5.3.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5.4.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5.5. 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lastRenderedPageBreak/>
        <w:t>5.7.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5.8. 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</w:t>
      </w:r>
    </w:p>
    <w:p w:rsidR="00B00DD6" w:rsidRPr="00467BD7" w:rsidRDefault="00B00DD6" w:rsidP="00B0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5.9.Периодичность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B00DD6" w:rsidRPr="00467BD7" w:rsidRDefault="00B00DD6" w:rsidP="00B00DD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5.10.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</w:t>
      </w:r>
    </w:p>
    <w:p w:rsidR="00805284" w:rsidRPr="00805284" w:rsidRDefault="00805284">
      <w:pPr>
        <w:rPr>
          <w:vanish/>
          <w:specVanish/>
        </w:rPr>
      </w:pPr>
    </w:p>
    <w:p w:rsidR="00805284" w:rsidRDefault="00805284" w:rsidP="00805284">
      <w:r>
        <w:t xml:space="preserve"> </w:t>
      </w:r>
    </w:p>
    <w:p w:rsidR="00805284" w:rsidRDefault="00805284" w:rsidP="00805284"/>
    <w:p w:rsidR="00805284" w:rsidRDefault="00805284" w:rsidP="00805284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45"/>
      </w:tblGrid>
      <w:tr w:rsidR="00805284" w:rsidTr="008052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5284" w:rsidRDefault="00805284">
            <w:pPr>
              <w:pStyle w:val="a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805284" w:rsidTr="008052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71"/>
              <w:gridCol w:w="8384"/>
            </w:tblGrid>
            <w:tr w:rsidR="00805284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79095" cy="379095"/>
                        <wp:effectExtent l="0" t="0" r="1905" b="1905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095" cy="379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pStyle w:val="a9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805284" w:rsidRDefault="0080528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05284" w:rsidTr="008052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5284" w:rsidRDefault="00805284">
            <w:pPr>
              <w:pStyle w:val="a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805284" w:rsidTr="008052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824"/>
              <w:gridCol w:w="6531"/>
            </w:tblGrid>
            <w:tr w:rsidR="0080528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05284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80528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4AAF9B4B10F9F216F6C0420FAF6D5F44184086CF</w:t>
                  </w:r>
                </w:p>
              </w:tc>
            </w:tr>
            <w:tr w:rsidR="0080528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Сорокина Ирина Владимировна, Сорокина, Ирина Владимировна, МУНИЦИПАЛЬНОЕ КАЗЕННОЕ ДОШКОЛЬНОЕ ОБРАЗОВАТЕЛЬНОЕ УЧРЕЖДЕНИЕ "ЦЕНТР РАЗВИТИЯ РЕБЕНКА - ДЕТСКИЙ САД "РЫБАЧОК" ПГТ ЗАРУБИНО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Зарубино, Приморский край, RU, certmgr@list.ru, 04376188775, 253100584049</w:t>
                  </w:r>
                </w:p>
              </w:tc>
            </w:tr>
            <w:tr w:rsidR="0080528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80528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10:52:57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10:52:57 UTC+10</w:t>
                  </w:r>
                </w:p>
              </w:tc>
            </w:tr>
            <w:tr w:rsidR="0080528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05284" w:rsidRDefault="0080528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06.04.2021 15:45:44 UTC+10</w:t>
                  </w:r>
                </w:p>
              </w:tc>
            </w:tr>
          </w:tbl>
          <w:p w:rsidR="00805284" w:rsidRDefault="0080528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805284" w:rsidRDefault="00805284" w:rsidP="00805284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B00DD6" w:rsidRDefault="00B00DD6" w:rsidP="00805284"/>
    <w:sectPr w:rsidR="00B00D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8CB" w:rsidRDefault="009018CB" w:rsidP="00805284">
      <w:pPr>
        <w:spacing w:after="0" w:line="240" w:lineRule="auto"/>
      </w:pPr>
      <w:r>
        <w:separator/>
      </w:r>
    </w:p>
  </w:endnote>
  <w:endnote w:type="continuationSeparator" w:id="0">
    <w:p w:rsidR="009018CB" w:rsidRDefault="009018CB" w:rsidP="0080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284" w:rsidRDefault="0080528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284" w:rsidRDefault="008052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284" w:rsidRDefault="008052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8CB" w:rsidRDefault="009018CB" w:rsidP="00805284">
      <w:pPr>
        <w:spacing w:after="0" w:line="240" w:lineRule="auto"/>
      </w:pPr>
      <w:r>
        <w:separator/>
      </w:r>
    </w:p>
  </w:footnote>
  <w:footnote w:type="continuationSeparator" w:id="0">
    <w:p w:rsidR="009018CB" w:rsidRDefault="009018CB" w:rsidP="00805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284" w:rsidRDefault="008052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284" w:rsidRDefault="00805284">
    <w:pPr>
      <w:pStyle w:val="a5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284" w:rsidRDefault="008052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69BA"/>
    <w:multiLevelType w:val="multilevel"/>
    <w:tmpl w:val="1A2C79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B27E9"/>
    <w:multiLevelType w:val="multilevel"/>
    <w:tmpl w:val="DE2E30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14EE9"/>
    <w:multiLevelType w:val="hybridMultilevel"/>
    <w:tmpl w:val="F4C6D6E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197C22"/>
    <w:multiLevelType w:val="hybridMultilevel"/>
    <w:tmpl w:val="D1C2B8F2"/>
    <w:lvl w:ilvl="0" w:tplc="04190005">
      <w:start w:val="1"/>
      <w:numFmt w:val="bullet"/>
      <w:lvlText w:val=""/>
      <w:lvlJc w:val="left"/>
      <w:pPr>
        <w:ind w:left="1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4">
    <w:nsid w:val="638F436D"/>
    <w:multiLevelType w:val="multilevel"/>
    <w:tmpl w:val="9252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D1334B"/>
    <w:multiLevelType w:val="multilevel"/>
    <w:tmpl w:val="1A2C79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D6"/>
    <w:rsid w:val="004A4FF4"/>
    <w:rsid w:val="00805284"/>
    <w:rsid w:val="009018CB"/>
    <w:rsid w:val="00B0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D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0D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5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52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5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5284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052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0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528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D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0D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5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52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5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5284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052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0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52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DFD8~1\AppData\Local\Temp\logo.p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2021-04-06T05:46:00Z</dcterms:created>
  <dcterms:modified xsi:type="dcterms:W3CDTF">2021-04-06T05:46:00Z</dcterms:modified>
</cp:coreProperties>
</file>