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7FD" w:rsidRDefault="006367FD" w:rsidP="006367F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>2. Схема организации дорожного движения в непосредственной близости от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с размещением соответствующих технических средств организации дорожного движения, маршрутов движения детей и расположения</w:t>
      </w:r>
      <w:r w:rsidRPr="00562663">
        <w:rPr>
          <w:rFonts w:ascii="Times New Roman" w:hAnsi="Times New Roman" w:cs="Times New Roman"/>
          <w:b/>
          <w:sz w:val="28"/>
          <w:szCs w:val="28"/>
        </w:rPr>
        <w:br/>
        <w:t>парковочных мест</w:t>
      </w:r>
    </w:p>
    <w:p w:rsidR="006367FD" w:rsidRDefault="006367FD" w:rsidP="006367F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7FD" w:rsidRPr="00562663" w:rsidRDefault="006367FD" w:rsidP="006367F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>Рекомендации к составлению схемы организации дорожного движения в непосредственной близости от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6367FD" w:rsidRDefault="006367FD" w:rsidP="006367F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367FD" w:rsidRPr="00562663" w:rsidRDefault="006367FD" w:rsidP="006367FD">
      <w:pPr>
        <w:numPr>
          <w:ilvl w:val="1"/>
          <w:numId w:val="1"/>
        </w:numPr>
        <w:tabs>
          <w:tab w:val="clear" w:pos="2415"/>
          <w:tab w:val="num" w:pos="1080"/>
          <w:tab w:val="left" w:pos="963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2663">
        <w:rPr>
          <w:rFonts w:ascii="Times New Roman" w:hAnsi="Times New Roman" w:cs="Times New Roman"/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6367FD" w:rsidRPr="005748D6" w:rsidRDefault="006367FD" w:rsidP="006367FD">
      <w:pPr>
        <w:pStyle w:val="a5"/>
      </w:pPr>
    </w:p>
    <w:p w:rsidR="006367FD" w:rsidRPr="0072694F" w:rsidRDefault="006367FD" w:rsidP="006367FD">
      <w:pPr>
        <w:pStyle w:val="a5"/>
        <w:rPr>
          <w:sz w:val="28"/>
          <w:szCs w:val="28"/>
        </w:rPr>
      </w:pPr>
      <w:r w:rsidRPr="0072694F">
        <w:rPr>
          <w:sz w:val="28"/>
          <w:szCs w:val="28"/>
        </w:rPr>
        <w:t>2</w:t>
      </w:r>
      <w:proofErr w:type="gramStart"/>
      <w:r w:rsidRPr="0072694F">
        <w:rPr>
          <w:sz w:val="28"/>
          <w:szCs w:val="28"/>
        </w:rPr>
        <w:t>/ Н</w:t>
      </w:r>
      <w:proofErr w:type="gramEnd"/>
      <w:r w:rsidRPr="0072694F">
        <w:rPr>
          <w:sz w:val="28"/>
          <w:szCs w:val="28"/>
        </w:rPr>
        <w:t>а схеме обозначаются:</w:t>
      </w:r>
    </w:p>
    <w:p w:rsidR="006367FD" w:rsidRPr="0072694F" w:rsidRDefault="006367FD" w:rsidP="006367FD">
      <w:pPr>
        <w:pStyle w:val="a5"/>
        <w:rPr>
          <w:sz w:val="28"/>
          <w:szCs w:val="28"/>
        </w:rPr>
      </w:pPr>
      <w:r w:rsidRPr="0072694F">
        <w:rPr>
          <w:sz w:val="28"/>
          <w:szCs w:val="28"/>
        </w:rPr>
        <w:t>- 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6367FD" w:rsidRPr="0072694F" w:rsidRDefault="006367FD" w:rsidP="006367FD">
      <w:pPr>
        <w:pStyle w:val="a5"/>
        <w:rPr>
          <w:sz w:val="28"/>
          <w:szCs w:val="28"/>
        </w:rPr>
      </w:pPr>
      <w:r w:rsidRPr="0072694F">
        <w:rPr>
          <w:sz w:val="28"/>
          <w:szCs w:val="28"/>
        </w:rPr>
        <w:t>- автомобильные дороги и тротуары;</w:t>
      </w:r>
    </w:p>
    <w:p w:rsidR="006367FD" w:rsidRPr="0072694F" w:rsidRDefault="006367FD" w:rsidP="006367FD">
      <w:pPr>
        <w:pStyle w:val="a5"/>
        <w:rPr>
          <w:sz w:val="28"/>
          <w:szCs w:val="28"/>
        </w:rPr>
      </w:pPr>
      <w:r w:rsidRPr="0072694F">
        <w:rPr>
          <w:sz w:val="28"/>
          <w:szCs w:val="28"/>
        </w:rPr>
        <w:t xml:space="preserve">- </w:t>
      </w:r>
      <w:proofErr w:type="gramStart"/>
      <w:r w:rsidRPr="0072694F">
        <w:rPr>
          <w:sz w:val="28"/>
          <w:szCs w:val="28"/>
        </w:rPr>
        <w:t>уличные</w:t>
      </w:r>
      <w:proofErr w:type="gramEnd"/>
      <w:r w:rsidRPr="007269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надземный </w:t>
      </w:r>
      <w:r w:rsidRPr="0072694F">
        <w:rPr>
          <w:sz w:val="28"/>
          <w:szCs w:val="28"/>
        </w:rPr>
        <w:t xml:space="preserve"> пешеходны</w:t>
      </w:r>
      <w:r>
        <w:rPr>
          <w:sz w:val="28"/>
          <w:szCs w:val="28"/>
        </w:rPr>
        <w:t>й</w:t>
      </w:r>
      <w:r w:rsidRPr="0072694F">
        <w:rPr>
          <w:sz w:val="28"/>
          <w:szCs w:val="28"/>
        </w:rPr>
        <w:t xml:space="preserve"> переход на подходах к образовательно</w:t>
      </w:r>
      <w:r>
        <w:rPr>
          <w:sz w:val="28"/>
          <w:szCs w:val="28"/>
        </w:rPr>
        <w:t>му</w:t>
      </w:r>
      <w:r w:rsidRPr="0072694F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учреждению</w:t>
      </w:r>
      <w:r w:rsidRPr="0072694F">
        <w:rPr>
          <w:sz w:val="28"/>
          <w:szCs w:val="28"/>
        </w:rPr>
        <w:t>;</w:t>
      </w:r>
    </w:p>
    <w:p w:rsidR="006367FD" w:rsidRPr="0072694F" w:rsidRDefault="006367FD" w:rsidP="006367FD">
      <w:pPr>
        <w:pStyle w:val="a5"/>
        <w:rPr>
          <w:sz w:val="28"/>
          <w:szCs w:val="28"/>
        </w:rPr>
      </w:pPr>
      <w:r w:rsidRPr="0072694F">
        <w:rPr>
          <w:sz w:val="28"/>
          <w:szCs w:val="28"/>
        </w:rPr>
        <w:t>- дислокация существующих дорожных знаков и дорожной разметки;</w:t>
      </w:r>
    </w:p>
    <w:p w:rsidR="006367FD" w:rsidRPr="0072694F" w:rsidRDefault="006367FD" w:rsidP="006367FD">
      <w:pPr>
        <w:pStyle w:val="a5"/>
        <w:rPr>
          <w:sz w:val="28"/>
          <w:szCs w:val="28"/>
        </w:rPr>
      </w:pPr>
      <w:r w:rsidRPr="0072694F">
        <w:rPr>
          <w:sz w:val="28"/>
          <w:szCs w:val="28"/>
        </w:rPr>
        <w:t>- - направление движения транспортных средств по проезжей части;</w:t>
      </w:r>
    </w:p>
    <w:p w:rsidR="006367FD" w:rsidRPr="00562663" w:rsidRDefault="006367FD" w:rsidP="006367FD">
      <w:pPr>
        <w:pStyle w:val="a5"/>
      </w:pPr>
      <w:r w:rsidRPr="0072694F">
        <w:rPr>
          <w:sz w:val="28"/>
          <w:szCs w:val="28"/>
        </w:rPr>
        <w:t>- направление безопасного маршрута движения детей</w:t>
      </w:r>
      <w:r w:rsidRPr="00562663">
        <w:t>.</w:t>
      </w:r>
    </w:p>
    <w:p w:rsidR="009B665E" w:rsidRPr="00A579B2" w:rsidRDefault="009B665E" w:rsidP="009B665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3320F" w:rsidRPr="00AD21DB" w:rsidRDefault="0073320F" w:rsidP="00AD21DB">
      <w:bookmarkStart w:id="0" w:name="_GoBack"/>
      <w:bookmarkEnd w:id="0"/>
    </w:p>
    <w:sectPr w:rsidR="0073320F" w:rsidRPr="00AD21DB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103BB7"/>
    <w:rsid w:val="006107FF"/>
    <w:rsid w:val="006367FD"/>
    <w:rsid w:val="0073320F"/>
    <w:rsid w:val="009B665E"/>
    <w:rsid w:val="00AD21DB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7</cp:revision>
  <dcterms:created xsi:type="dcterms:W3CDTF">2021-03-04T00:15:00Z</dcterms:created>
  <dcterms:modified xsi:type="dcterms:W3CDTF">2021-03-04T00:27:00Z</dcterms:modified>
</cp:coreProperties>
</file>